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66709" w:rsidRDefault="00A66709" w:rsidP="00A66709">
      <w:pPr>
        <w:pStyle w:val="BU03berschrift1Ebene"/>
        <w:numPr>
          <w:ilvl w:val="0"/>
          <w:numId w:val="0"/>
        </w:numPr>
        <w:ind w:left="141"/>
      </w:pPr>
      <w:r>
        <w:t>Arbeitsblatt 1: Stör und Rotfeder im Vergleich</w:t>
      </w:r>
    </w:p>
    <w:p w:rsidR="00A66709" w:rsidRPr="00A86D41" w:rsidRDefault="00A66709" w:rsidP="00A66709">
      <w:pPr>
        <w:pStyle w:val="BU04Flieext"/>
        <w:contextualSpacing/>
      </w:pPr>
      <w:r w:rsidRPr="00A86D41">
        <w:t>Der Stör ist einer der größten Fische der Erde. Er gilt als ein Fisch aus der Urzeit, da er sich seit fast 200.000 Jahren nicht verändert hat. Es gibt 27 verschiedene Störarten, die größte Art der Hausen (</w:t>
      </w:r>
      <w:r w:rsidRPr="00A86D41">
        <w:rPr>
          <w:i/>
        </w:rPr>
        <w:t>Huso huso</w:t>
      </w:r>
      <w:r w:rsidRPr="00A86D41">
        <w:t>) wird bis zu acht Metern lang bei einem Gewicht von bis zu 3.200 kg. Der Körper eines Störes ist langgestreckt und spindelförmig. Der Körper ist mit Knochenplatten bedeckt, die in fünf Reihen angeordnet und mit einer Schmelzschicht überzogen sind. Diese Knochenplatten lassen den Fisch fünfeckig erscheinen. Das ursprüngliche Knochenskelett ist fast vollständig zu Knorpel umgewandelt worden. Störe besitzen eine spezielle Schwanzflosse, die an die Schwanzflosse eines Hais erinnert. Die Form entsteht dadurch, dass die Wirbelsäule im oberen Teil der Schwanzflosse weiterverläuft, wodurch der untere Teil der Flosse kürzer</w:t>
      </w:r>
      <w:r w:rsidRPr="00A86D41">
        <w:rPr>
          <w:spacing w:val="-36"/>
        </w:rPr>
        <w:t xml:space="preserve"> </w:t>
      </w:r>
      <w:r w:rsidRPr="00A86D41">
        <w:t>ist.</w:t>
      </w:r>
    </w:p>
    <w:p w:rsidR="00A66709" w:rsidRPr="00A86D41" w:rsidRDefault="00A66709" w:rsidP="00A66709">
      <w:pPr>
        <w:pStyle w:val="BU04Flieext"/>
      </w:pPr>
      <w:r w:rsidRPr="00A86D41">
        <w:rPr>
          <w:noProof/>
          <w:lang w:eastAsia="de-DE"/>
          <w14:textOutline w14:w="0" w14:cap="rnd" w14:cmpd="sng" w14:algn="ctr">
            <w14:noFill/>
            <w14:prstDash w14:val="solid"/>
            <w14:bevel/>
          </w14:textOutline>
          <w14:ligatures w14:val="none"/>
        </w:rPr>
        <w:drawing>
          <wp:anchor distT="0" distB="0" distL="114300" distR="114300" simplePos="0" relativeHeight="251659264" behindDoc="1" locked="0" layoutInCell="1" allowOverlap="1" wp14:anchorId="185038D1" wp14:editId="58A0656B">
            <wp:simplePos x="0" y="0"/>
            <wp:positionH relativeFrom="margin">
              <wp:posOffset>0</wp:posOffset>
            </wp:positionH>
            <wp:positionV relativeFrom="paragraph">
              <wp:posOffset>1429385</wp:posOffset>
            </wp:positionV>
            <wp:extent cx="2929890" cy="1638300"/>
            <wp:effectExtent l="0" t="0" r="3810" b="0"/>
            <wp:wrapTight wrapText="bothSides">
              <wp:wrapPolygon edited="0">
                <wp:start x="0" y="0"/>
                <wp:lineTo x="0" y="21349"/>
                <wp:lineTo x="21488" y="21349"/>
                <wp:lineTo x="21488" y="0"/>
                <wp:lineTo x="0" y="0"/>
              </wp:wrapPolygon>
            </wp:wrapTight>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0693.JPG"/>
                    <pic:cNvPicPr/>
                  </pic:nvPicPr>
                  <pic:blipFill rotWithShape="1">
                    <a:blip r:embed="rId8" cstate="print">
                      <a:extLst>
                        <a:ext uri="{28A0092B-C50C-407E-A947-70E740481C1C}">
                          <a14:useLocalDpi xmlns:a14="http://schemas.microsoft.com/office/drawing/2010/main" val="0"/>
                        </a:ext>
                      </a:extLst>
                    </a:blip>
                    <a:srcRect l="13893" t="17116" r="8544" b="17893"/>
                    <a:stretch/>
                  </pic:blipFill>
                  <pic:spPr bwMode="auto">
                    <a:xfrm>
                      <a:off x="0" y="0"/>
                      <a:ext cx="2929890" cy="16383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86D41">
        <w:t>Das Maul der Tiere befindet sich auf der Unterseite des Kopfes und ist vorstülpbar. Vor dem Maul befinden sich vier Bartfäden, mit Tast- und Geschmackssinneszellen. Störe leben am Boden der Gewässer. In der Schnauze befinden sich Sensoren mit denen elektrische Felder von versteckten Beutetieren wahrgenommen werden können. Vor den Augen befinden sich je zwei unterschiedlich geformte Nasenlöschen. Hinter den Augen liegt, ähnlich wie bei Haien und Rochen, eine Öffnung, die als Spritzloch bezeichnet wird. Durch dieses Loch kann der Stör Atemwasser für seine Kiemen aufnehmen.</w:t>
      </w:r>
    </w:p>
    <w:p w:rsidR="00A66709" w:rsidRPr="00853CA5" w:rsidRDefault="00A66709" w:rsidP="00A66709">
      <w:pPr>
        <w:pStyle w:val="BU05Liste-Nummeriert"/>
        <w:numPr>
          <w:ilvl w:val="0"/>
          <w:numId w:val="0"/>
        </w:numPr>
        <w:ind w:left="1304"/>
      </w:pPr>
      <w:r w:rsidRPr="00853CA5">
        <w:t xml:space="preserve">Vergleiche den Stör mit einer Rotfeder (Recherche zur Rotfeder). Benenne Gemeinsamkeiten und Unterschiede im Aussehen beider Tiere und trage die </w:t>
      </w:r>
      <w:bookmarkStart w:id="0" w:name="_GoBack"/>
      <w:bookmarkEnd w:id="0"/>
      <w:r w:rsidRPr="00853CA5">
        <w:t>Unter</w:t>
      </w:r>
      <w:r>
        <w:t>schiede</w:t>
      </w:r>
      <w:r w:rsidRPr="00853CA5">
        <w:t xml:space="preserve"> in einer Tabelle in deinem Heft ein. </w:t>
      </w:r>
    </w:p>
    <w:p w:rsidR="00A66709" w:rsidRDefault="00A66709" w:rsidP="00A66709">
      <w:pPr>
        <w:pStyle w:val="BU06Beschriftung"/>
      </w:pPr>
      <w:r>
        <w:rPr>
          <w:noProof/>
          <w:lang w:eastAsia="de-DE"/>
          <w14:textOutline w14:w="0" w14:cap="rnd" w14:cmpd="sng" w14:algn="ctr">
            <w14:noFill/>
            <w14:prstDash w14:val="solid"/>
            <w14:bevel/>
          </w14:textOutline>
        </w:rPr>
        <w:drawing>
          <wp:anchor distT="0" distB="0" distL="114300" distR="114300" simplePos="0" relativeHeight="251660288" behindDoc="1" locked="0" layoutInCell="1" allowOverlap="1" wp14:anchorId="1C5F9C41" wp14:editId="1AFA300C">
            <wp:simplePos x="0" y="0"/>
            <wp:positionH relativeFrom="margin">
              <wp:posOffset>0</wp:posOffset>
            </wp:positionH>
            <wp:positionV relativeFrom="paragraph">
              <wp:posOffset>467995</wp:posOffset>
            </wp:positionV>
            <wp:extent cx="5579745" cy="1378585"/>
            <wp:effectExtent l="0" t="0" r="1905" b="0"/>
            <wp:wrapTight wrapText="bothSides">
              <wp:wrapPolygon edited="0">
                <wp:start x="0" y="0"/>
                <wp:lineTo x="0" y="21192"/>
                <wp:lineTo x="21534" y="21192"/>
                <wp:lineTo x="21534" y="0"/>
                <wp:lineTo x="0" y="0"/>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7097.JPG"/>
                    <pic:cNvPicPr/>
                  </pic:nvPicPr>
                  <pic:blipFill rotWithShape="1">
                    <a:blip r:embed="rId9" cstate="print">
                      <a:extLst>
                        <a:ext uri="{28A0092B-C50C-407E-A947-70E740481C1C}">
                          <a14:useLocalDpi xmlns:a14="http://schemas.microsoft.com/office/drawing/2010/main" val="0"/>
                        </a:ext>
                      </a:extLst>
                    </a:blip>
                    <a:srcRect l="3142" t="46142"/>
                    <a:stretch/>
                  </pic:blipFill>
                  <pic:spPr bwMode="auto">
                    <a:xfrm>
                      <a:off x="0" y="0"/>
                      <a:ext cx="5579745" cy="13785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Abb. 1: Rotfeder, Foto: Grotjohann</w:t>
      </w:r>
    </w:p>
    <w:p w:rsidR="00A66709" w:rsidRDefault="00A66709" w:rsidP="00A66709">
      <w:pPr>
        <w:pStyle w:val="BU06Beschriftung"/>
      </w:pPr>
      <w:r>
        <w:t>Abbildung 2: Stör, Foto Grotjohann</w:t>
      </w:r>
    </w:p>
    <w:p w:rsidR="00A66709" w:rsidRPr="00A66709" w:rsidRDefault="00A66709" w:rsidP="00A66709">
      <w:pPr>
        <w:pStyle w:val="BU04Flieext"/>
      </w:pPr>
    </w:p>
    <w:p w:rsidR="00A66709" w:rsidRDefault="00A66709" w:rsidP="00A66709">
      <w:pPr>
        <w:pStyle w:val="BU03berschrift1Ebene"/>
        <w:numPr>
          <w:ilvl w:val="0"/>
          <w:numId w:val="0"/>
        </w:numPr>
        <w:ind w:left="141"/>
      </w:pPr>
      <w:r>
        <w:lastRenderedPageBreak/>
        <w:t>Arbeitsblatt 2: Die Jagd nach Kaviar</w:t>
      </w:r>
    </w:p>
    <w:p w:rsidR="00A66709" w:rsidRPr="00853CA5" w:rsidRDefault="00A66709" w:rsidP="00A66709">
      <w:pPr>
        <w:pStyle w:val="BU04Flieext"/>
        <w:contextualSpacing/>
        <w:rPr>
          <w:b/>
          <w:u w:val="single"/>
        </w:rPr>
      </w:pPr>
      <w:r w:rsidRPr="00853CA5">
        <w:rPr>
          <w:b/>
          <w:u w:val="single"/>
        </w:rPr>
        <w:t xml:space="preserve">Kurzinfo: </w:t>
      </w:r>
    </w:p>
    <w:p w:rsidR="00A66709" w:rsidRDefault="00A66709" w:rsidP="00A66709">
      <w:pPr>
        <w:pStyle w:val="BU04Flieext"/>
      </w:pPr>
      <w:r>
        <w:t>Kaviar sind die gesalzenen Eier (Rogen) der Störe. Ab Mitte des 19. Jahrhundert wurde Kaviar als Delikatesse gehandelt. Kaviar erzielt noch heute Spitzenpreise. Ein Kilogramm Kaviar vom Beluga-Stör (</w:t>
      </w:r>
      <w:r>
        <w:rPr>
          <w:i/>
        </w:rPr>
        <w:t>Huso huso</w:t>
      </w:r>
      <w:r>
        <w:t>) kostet bis zu 8 000 Dollar. Es werden bevorzugt Beluga-, Amur-, Sibirische-, Adria- Löffel- und Russische Störe gewildert. Zur Herstellung von Kaviar werden die weiblichen Tiere, trotz Fangverbot und strenger Naturschutzgesetze, kurz vor der Eiablage getötet. Nur selten gelingt es die Eier durch abstreifen vom lebenden Fisch zu gewinnen. Dennoch sind sie in beiden Fällen für die Natur verloren.</w:t>
      </w:r>
    </w:p>
    <w:p w:rsidR="00A66709" w:rsidRDefault="00A66709" w:rsidP="00A66709">
      <w:pPr>
        <w:pStyle w:val="BU04Flieext"/>
      </w:pPr>
      <w:r>
        <w:rPr>
          <w:b/>
        </w:rPr>
        <w:t>Deals auf dem Schwarzmarkt</w:t>
      </w:r>
      <w:r>
        <w:t xml:space="preserve">. Auch Ivan Tschatmakov erinnert sich an jeden Stör in seinem Leben. Seit 1990 waren es zwölf, davon waren sieben Tiere weiblich. „Bei den ersten Stören war es ein fantastisches Gefühl, jetzt ist es vor allem eine Freude über das Geld“ sagt Tschatmakov. Breitbeinig steht er da, als suche er auch auf dem Festland noch die Balance, die im Boot lebenswichtig ist. Seit 2011 ist das Fangen von Stören in Bulgarien verboten. „Wenn ich einen Beluga erwische, wie könnte ich ihn freilassen?“, fragt der Fischer. Er hat eine Tochter und einen Sohn, beide sollen studieren. Das Einhalten des Gesetzes klingt in seinen Worten wie ein Verbrechen. Oder zumindest wie eine große Dummheit. Überzeugt sagt er, dass niemand einen Beluga laufen lassen würde. Eine simple Rechnung erklärt, warum Freilassen für die Mehrheit keine Option ist – und warum Artenschützer einen steinigen Weg vor sich haben: Ein Fünftel des Gewichtes eines weiblichen Störs ist Kaviar. Ein Stör mit einem Gewicht von 200 kg bringt 40 kg Kaviar. Fischer verkaufen diesen zu einem Kilopreis von etwa 400 bis 500 Euro, das ist doppelt so viel wie ein monatliches Durchschnittsgehalt. Der Kaviar finanziert demnach Ausbildungen, Autos oder ganze Häuser. </w:t>
      </w:r>
    </w:p>
    <w:p w:rsidR="00A66709" w:rsidRPr="0092490F" w:rsidRDefault="00A66709" w:rsidP="00A66709">
      <w:pPr>
        <w:pStyle w:val="BU05Liste-Nummeriert"/>
        <w:numPr>
          <w:ilvl w:val="0"/>
          <w:numId w:val="50"/>
        </w:numPr>
      </w:pPr>
      <w:r w:rsidRPr="0092490F">
        <w:t>Lies die Kurzinfo und fasse zusammen was man unter Kaviar versteht.</w:t>
      </w:r>
    </w:p>
    <w:p w:rsidR="00A66709" w:rsidRPr="0092490F" w:rsidRDefault="00A66709" w:rsidP="00A66709">
      <w:pPr>
        <w:pStyle w:val="BU05Liste-Nummeriert"/>
      </w:pPr>
      <w:r w:rsidRPr="0092490F">
        <w:t>Beschreibe die soziale Lage des Fischers.</w:t>
      </w:r>
    </w:p>
    <w:p w:rsidR="00A66709" w:rsidRDefault="00A66709" w:rsidP="00A66709">
      <w:pPr>
        <w:pStyle w:val="BU05Liste-Nummeriert"/>
      </w:pPr>
      <w:r w:rsidRPr="0092490F">
        <w:t>Versetz Dich zusammen mit einem Partner/ einer Partnerin in die Lage des Fischers. Stellt euch vor ihr habt einen riesigen weiblichen Stör im Netz. Findet Argumente für und gegen die Freilassung des Fisches</w:t>
      </w:r>
      <w:r>
        <w:t xml:space="preserve">. </w:t>
      </w:r>
    </w:p>
    <w:p w:rsidR="00A66709" w:rsidRDefault="00A66709" w:rsidP="00A66709">
      <w:pPr>
        <w:pStyle w:val="BU05Liste-Nummeriert"/>
      </w:pPr>
      <w:r>
        <w:t xml:space="preserve">Beurteilt auf Grundlage eurer Ergebnisse den Konsum von Kaviar. </w:t>
      </w:r>
    </w:p>
    <w:p w:rsidR="00B0639A" w:rsidRPr="00A66709" w:rsidRDefault="00B0639A" w:rsidP="00A66709"/>
    <w:sectPr w:rsidR="00B0639A" w:rsidRPr="00A66709" w:rsidSect="00715B6A">
      <w:headerReference w:type="default" r:id="rId10"/>
      <w:footerReference w:type="default" r:id="rId11"/>
      <w:pgSz w:w="11906" w:h="16838" w:code="9"/>
      <w:pgMar w:top="1418" w:right="1418" w:bottom="1134" w:left="1418" w:header="709" w:footer="42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E1429" w:rsidRDefault="006E1429" w:rsidP="00F32432">
      <w:r>
        <w:separator/>
      </w:r>
    </w:p>
    <w:p w:rsidR="006E1429" w:rsidRDefault="006E1429"/>
  </w:endnote>
  <w:endnote w:type="continuationSeparator" w:id="0">
    <w:p w:rsidR="006E1429" w:rsidRDefault="006E1429" w:rsidP="00F32432">
      <w:r>
        <w:continuationSeparator/>
      </w:r>
    </w:p>
    <w:p w:rsidR="006E1429" w:rsidRDefault="006E142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8031406-2395-4868-BCAA-6D7B5B45D4EA}"/>
    <w:embedBold r:id="rId2" w:fontKey="{4ED0DDF8-08CA-4796-BD47-EE6DECF3296B}"/>
    <w:embedItalic r:id="rId3" w:fontKey="{97B0A00C-9320-4358-8ACD-64840124B707}"/>
    <w:embedBoldItalic r:id="rId4" w:fontKey="{DC3C6056-1AD0-48F8-A6C9-25FF68812652}"/>
  </w:font>
  <w:font w:name="Symbol">
    <w:panose1 w:val="05050102010706020507"/>
    <w:charset w:val="02"/>
    <w:family w:val="roman"/>
    <w:pitch w:val="variable"/>
    <w:sig w:usb0="00000000" w:usb1="10000000" w:usb2="00000000" w:usb3="00000000" w:csb0="80000000" w:csb1="00000000"/>
    <w:embedRegular r:id="rId5" w:fontKey="{91E828C5-C14D-4DCA-9CDF-6599C19F08DF}"/>
  </w:font>
  <w:font w:name="Courier New">
    <w:panose1 w:val="02070309020205020404"/>
    <w:charset w:val="00"/>
    <w:family w:val="modern"/>
    <w:pitch w:val="fixed"/>
    <w:sig w:usb0="E0002EFF" w:usb1="C0007843" w:usb2="00000009" w:usb3="00000000" w:csb0="000001FF" w:csb1="00000000"/>
    <w:embedRegular r:id="rId6" w:fontKey="{9FDE7DAF-553C-4592-A26C-7BD2F7DC1B86}"/>
  </w:font>
  <w:font w:name="Wingdings">
    <w:panose1 w:val="05000000000000000000"/>
    <w:charset w:val="02"/>
    <w:family w:val="auto"/>
    <w:pitch w:val="variable"/>
    <w:sig w:usb0="00000000" w:usb1="10000000" w:usb2="00000000" w:usb3="00000000" w:csb0="80000000" w:csb1="00000000"/>
    <w:embedRegular r:id="rId7" w:fontKey="{D347DAC4-A5AB-4606-A00E-B855E93A5613}"/>
  </w:font>
  <w:font w:name="Calibri">
    <w:panose1 w:val="020F0502020204030204"/>
    <w:charset w:val="00"/>
    <w:family w:val="swiss"/>
    <w:pitch w:val="variable"/>
    <w:sig w:usb0="E0002AFF" w:usb1="C000247B" w:usb2="00000009" w:usb3="00000000" w:csb0="000001FF" w:csb1="00000000"/>
    <w:embedRegular r:id="rId8" w:fontKey="{04F0F12B-32D4-4376-A155-A28A9C8A3ED5}"/>
    <w:embedBold r:id="rId9" w:fontKey="{D0067285-987E-4796-98AB-3AAF098439A8}"/>
    <w:embedItalic r:id="rId10" w:fontKey="{C6E77B20-F0A9-4883-8C79-3B4536E9E2C0}"/>
    <w:embedBoldItalic r:id="rId11" w:fontKey="{809C33F3-331B-4154-97E8-45531526C811}"/>
  </w:font>
  <w:font w:name="Calibri Light">
    <w:panose1 w:val="020F0302020204030204"/>
    <w:charset w:val="00"/>
    <w:family w:val="swiss"/>
    <w:pitch w:val="variable"/>
    <w:sig w:usb0="E0002AFF" w:usb1="C000247B" w:usb2="00000009" w:usb3="00000000" w:csb0="000001FF" w:csb1="00000000"/>
    <w:embedRegular r:id="rId12" w:fontKey="{7EEC6CBF-4878-4A6D-BF49-9689BB8EFCB1}"/>
    <w:embedItalic r:id="rId13" w:fontKey="{B752837D-69A1-4F99-B539-0F1FB4FD0664}"/>
  </w:font>
  <w:font w:name="Open Sans">
    <w:altName w:val="Arial"/>
    <w:charset w:val="00"/>
    <w:family w:val="swiss"/>
    <w:pitch w:val="variable"/>
    <w:sig w:usb0="E00002EF" w:usb1="4000205B" w:usb2="00000028" w:usb3="00000000" w:csb0="0000019F" w:csb1="00000000"/>
    <w:embedRegular r:id="rId14" w:fontKey="{5A2E2923-48BE-4ED4-BA75-E1C02D189A56}"/>
    <w:embedBold r:id="rId15" w:fontKey="{0606AF05-9EA0-4D1C-8191-710DE194B41E}"/>
    <w:embedItalic r:id="rId16" w:fontKey="{C45E54AB-6698-4DAA-9B66-77A440734364}"/>
  </w:font>
  <w:font w:name="Open Sans Light">
    <w:altName w:val="Segoe UI"/>
    <w:charset w:val="00"/>
    <w:family w:val="swiss"/>
    <w:pitch w:val="variable"/>
    <w:sig w:usb0="E00002EF" w:usb1="4000205B" w:usb2="00000028" w:usb3="00000000" w:csb0="0000019F" w:csb1="00000000"/>
    <w:embedRegular r:id="rId17" w:fontKey="{751A529B-5D12-470E-8336-537A0686183F}"/>
    <w:embedBold r:id="rId18" w:fontKey="{53928F28-9960-4EF7-BEAC-679454F2FCB4}"/>
  </w:font>
  <w:font w:name="Open Sans SemiBold">
    <w:charset w:val="00"/>
    <w:family w:val="swiss"/>
    <w:pitch w:val="variable"/>
    <w:sig w:usb0="E00002EF" w:usb1="4000205B" w:usb2="00000028" w:usb3="00000000" w:csb0="0000019F" w:csb1="00000000"/>
    <w:embedRegular r:id="rId19" w:fontKey="{48E4AE04-F150-4489-BDA7-FF262E30950A}"/>
    <w:embedBold r:id="rId20" w:fontKey="{EE92E79C-7E79-4511-8DFA-722456ABCFA4}"/>
  </w:font>
  <w:font w:name="Segoe UI">
    <w:panose1 w:val="020B0502040204020203"/>
    <w:charset w:val="00"/>
    <w:family w:val="swiss"/>
    <w:pitch w:val="variable"/>
    <w:sig w:usb0="E4002EFF" w:usb1="C000E47F" w:usb2="00000009" w:usb3="00000000" w:csb0="000001FF" w:csb1="00000000"/>
    <w:embedRegular r:id="rId21" w:fontKey="{0828227C-D428-46CC-953E-C3DB6107E92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301E" w:rsidRDefault="009332CE" w:rsidP="00BE301E">
    <w:pPr>
      <w:pStyle w:val="BUSeitenzahl"/>
    </w:pPr>
    <w:r>
      <w:t>Heft 1/1</w:t>
    </w:r>
    <w:r>
      <w:tab/>
      <w:t>Jahrgang 2018</w:t>
    </w:r>
    <w:r>
      <w:tab/>
    </w:r>
    <w:r w:rsidR="00BE301E">
      <w:t xml:space="preserve">Seite </w:t>
    </w:r>
    <w:r w:rsidR="00BE301E">
      <w:fldChar w:fldCharType="begin"/>
    </w:r>
    <w:r w:rsidR="00BE301E">
      <w:instrText xml:space="preserve"> PAGE  \* Arabic  \* MERGEFORMAT </w:instrText>
    </w:r>
    <w:r w:rsidR="00BE301E">
      <w:fldChar w:fldCharType="separate"/>
    </w:r>
    <w:r w:rsidR="00A66709">
      <w:rPr>
        <w:noProof/>
      </w:rPr>
      <w:t>2</w:t>
    </w:r>
    <w:r w:rsidR="00BE301E">
      <w:fldChar w:fldCharType="end"/>
    </w:r>
    <w:r w:rsidR="00BE301E">
      <w:t xml:space="preserve"> von </w:t>
    </w:r>
    <w:r w:rsidR="00BE301E">
      <w:rPr>
        <w:noProof/>
      </w:rPr>
      <w:fldChar w:fldCharType="begin"/>
    </w:r>
    <w:r w:rsidR="00BE301E">
      <w:rPr>
        <w:noProof/>
      </w:rPr>
      <w:instrText xml:space="preserve"> NUMPAGES  \* Arabic  \* MERGEFORMAT </w:instrText>
    </w:r>
    <w:r w:rsidR="00BE301E">
      <w:rPr>
        <w:noProof/>
      </w:rPr>
      <w:fldChar w:fldCharType="separate"/>
    </w:r>
    <w:r w:rsidR="00A66709">
      <w:rPr>
        <w:noProof/>
      </w:rPr>
      <w:t>2</w:t>
    </w:r>
    <w:r w:rsidR="00BE301E">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E1429" w:rsidRDefault="006E1429">
      <w:r>
        <w:separator/>
      </w:r>
    </w:p>
  </w:footnote>
  <w:footnote w:type="continuationSeparator" w:id="0">
    <w:p w:rsidR="006E1429" w:rsidRDefault="006E1429" w:rsidP="00F32432">
      <w:r>
        <w:continuationSeparator/>
      </w:r>
    </w:p>
    <w:p w:rsidR="006E1429" w:rsidRDefault="006E1429"/>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301E" w:rsidRPr="00C405D2" w:rsidRDefault="00BE301E" w:rsidP="004058DB">
    <w:pPr>
      <w:pStyle w:val="BUKopfzeile"/>
    </w:pPr>
    <w:r w:rsidRPr="00C405D2">
      <w:t>www.bu-praktisch.de</w:t>
    </w:r>
    <w:r w:rsidRPr="00C405D2">
      <w:tab/>
    </w:r>
    <w:r w:rsidRPr="00C405D2">
      <w:rPr>
        <w:noProof/>
        <w:lang w:val="de-DE" w:eastAsia="de-DE"/>
      </w:rPr>
      <w:drawing>
        <wp:inline distT="0" distB="0" distL="0" distR="0">
          <wp:extent cx="1080000" cy="378000"/>
          <wp:effectExtent l="0" t="0" r="6350" b="317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U_praktisch_Logo.jpg"/>
                  <pic:cNvPicPr/>
                </pic:nvPicPr>
                <pic:blipFill>
                  <a:blip r:embed="rId1">
                    <a:extLst>
                      <a:ext uri="{28A0092B-C50C-407E-A947-70E740481C1C}">
                        <a14:useLocalDpi xmlns:a14="http://schemas.microsoft.com/office/drawing/2010/main" val="0"/>
                      </a:ext>
                    </a:extLst>
                  </a:blip>
                  <a:stretch>
                    <a:fillRect/>
                  </a:stretch>
                </pic:blipFill>
                <pic:spPr>
                  <a:xfrm>
                    <a:off x="0" y="0"/>
                    <a:ext cx="1080000" cy="378000"/>
                  </a:xfrm>
                  <a:prstGeom prst="rect">
                    <a:avLst/>
                  </a:prstGeom>
                </pic:spPr>
              </pic:pic>
            </a:graphicData>
          </a:graphic>
        </wp:inline>
      </w:drawing>
    </w:r>
  </w:p>
  <w:p w:rsidR="00BE301E" w:rsidRDefault="006E1429" w:rsidP="00432E4B">
    <w:pPr>
      <w:pStyle w:val="BUKopfzeile"/>
      <w:spacing w:after="240"/>
    </w:pPr>
    <w:r>
      <w:pict>
        <v:rect id="_x0000_i1025" style="width:453.5pt;height:.5pt" o:hralign="center" o:hrstd="t" o:hrnoshade="t" o:hr="t" fillcolor="#cdd766" stroked="f"/>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7570F1"/>
    <w:multiLevelType w:val="multilevel"/>
    <w:tmpl w:val="277E833C"/>
    <w:numStyleLink w:val="BUNummerierteListe"/>
  </w:abstractNum>
  <w:abstractNum w:abstractNumId="1" w15:restartNumberingAfterBreak="0">
    <w:nsid w:val="09FA6426"/>
    <w:multiLevelType w:val="multilevel"/>
    <w:tmpl w:val="380EF956"/>
    <w:styleLink w:val="BUGliederung"/>
    <w:lvl w:ilvl="0">
      <w:start w:val="1"/>
      <w:numFmt w:val="decimal"/>
      <w:lvlText w:val="%1"/>
      <w:lvlJc w:val="left"/>
      <w:pPr>
        <w:tabs>
          <w:tab w:val="num" w:pos="1134"/>
        </w:tabs>
        <w:ind w:left="680" w:firstLine="0"/>
      </w:pPr>
      <w:rPr>
        <w:rFonts w:hint="default"/>
      </w:rPr>
    </w:lvl>
    <w:lvl w:ilvl="1">
      <w:start w:val="1"/>
      <w:numFmt w:val="decimal"/>
      <w:lvlText w:val="%1.%2"/>
      <w:lvlJc w:val="left"/>
      <w:pPr>
        <w:tabs>
          <w:tab w:val="num" w:pos="1474"/>
        </w:tabs>
        <w:ind w:left="1020" w:firstLine="0"/>
      </w:pPr>
      <w:rPr>
        <w:rFonts w:hint="default"/>
      </w:rPr>
    </w:lvl>
    <w:lvl w:ilvl="2">
      <w:start w:val="1"/>
      <w:numFmt w:val="decimal"/>
      <w:lvlText w:val="%1.%2.%3"/>
      <w:lvlJc w:val="left"/>
      <w:pPr>
        <w:tabs>
          <w:tab w:val="num" w:pos="1814"/>
        </w:tabs>
        <w:ind w:left="1360" w:firstLine="0"/>
      </w:pPr>
      <w:rPr>
        <w:rFonts w:hint="default"/>
      </w:rPr>
    </w:lvl>
    <w:lvl w:ilvl="3">
      <w:start w:val="1"/>
      <w:numFmt w:val="decimal"/>
      <w:lvlText w:val="%1.%2.%3.%4"/>
      <w:lvlJc w:val="left"/>
      <w:pPr>
        <w:tabs>
          <w:tab w:val="num" w:pos="2154"/>
        </w:tabs>
        <w:ind w:left="1700" w:firstLine="0"/>
      </w:pPr>
      <w:rPr>
        <w:rFonts w:hint="default"/>
      </w:rPr>
    </w:lvl>
    <w:lvl w:ilvl="4">
      <w:start w:val="1"/>
      <w:numFmt w:val="decimal"/>
      <w:lvlText w:val="%1.%2.%3.%4.%5"/>
      <w:lvlJc w:val="left"/>
      <w:pPr>
        <w:tabs>
          <w:tab w:val="num" w:pos="2494"/>
        </w:tabs>
        <w:ind w:left="2040" w:firstLine="0"/>
      </w:pPr>
      <w:rPr>
        <w:rFonts w:hint="default"/>
      </w:rPr>
    </w:lvl>
    <w:lvl w:ilvl="5">
      <w:start w:val="1"/>
      <w:numFmt w:val="decimal"/>
      <w:lvlText w:val="%1.%2.%3.%4.%5.%6"/>
      <w:lvlJc w:val="left"/>
      <w:pPr>
        <w:tabs>
          <w:tab w:val="num" w:pos="2834"/>
        </w:tabs>
        <w:ind w:left="2380" w:firstLine="0"/>
      </w:pPr>
      <w:rPr>
        <w:rFonts w:hint="default"/>
      </w:rPr>
    </w:lvl>
    <w:lvl w:ilvl="6">
      <w:start w:val="1"/>
      <w:numFmt w:val="decimal"/>
      <w:lvlText w:val="%1.%2.%3.%4.%5.%6.%7"/>
      <w:lvlJc w:val="left"/>
      <w:pPr>
        <w:tabs>
          <w:tab w:val="num" w:pos="3174"/>
        </w:tabs>
        <w:ind w:left="2720" w:firstLine="0"/>
      </w:pPr>
      <w:rPr>
        <w:rFonts w:hint="default"/>
      </w:rPr>
    </w:lvl>
    <w:lvl w:ilvl="7">
      <w:start w:val="1"/>
      <w:numFmt w:val="decimal"/>
      <w:lvlText w:val="%1.%2.%3.%4.%5.%6.%7.%8"/>
      <w:lvlJc w:val="left"/>
      <w:pPr>
        <w:tabs>
          <w:tab w:val="num" w:pos="3514"/>
        </w:tabs>
        <w:ind w:left="3060" w:firstLine="0"/>
      </w:pPr>
      <w:rPr>
        <w:rFonts w:hint="default"/>
      </w:rPr>
    </w:lvl>
    <w:lvl w:ilvl="8">
      <w:start w:val="1"/>
      <w:numFmt w:val="decimal"/>
      <w:lvlText w:val="%1.%2.%3.%4.%5.%6.%7.%8.%9"/>
      <w:lvlJc w:val="left"/>
      <w:pPr>
        <w:tabs>
          <w:tab w:val="num" w:pos="3854"/>
        </w:tabs>
        <w:ind w:left="3400" w:firstLine="0"/>
      </w:pPr>
      <w:rPr>
        <w:rFonts w:hint="default"/>
      </w:rPr>
    </w:lvl>
  </w:abstractNum>
  <w:abstractNum w:abstractNumId="2" w15:restartNumberingAfterBreak="0">
    <w:nsid w:val="0C850856"/>
    <w:multiLevelType w:val="multilevel"/>
    <w:tmpl w:val="B4605B70"/>
    <w:lvl w:ilvl="0">
      <w:start w:val="1"/>
      <w:numFmt w:val="decimal"/>
      <w:lvlText w:val="%1."/>
      <w:lvlJc w:val="left"/>
      <w:pPr>
        <w:ind w:left="360" w:hanging="360"/>
      </w:pPr>
    </w:lvl>
    <w:lvl w:ilvl="1">
      <w:start w:val="1"/>
      <w:numFmt w:val="decimal"/>
      <w:lvlText w:val="%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D8D10C5"/>
    <w:multiLevelType w:val="multilevel"/>
    <w:tmpl w:val="32B6F7AA"/>
    <w:lvl w:ilvl="0">
      <w:start w:val="1"/>
      <w:numFmt w:val="decimal"/>
      <w:lvlText w:val="%1."/>
      <w:lvlJc w:val="left"/>
      <w:pPr>
        <w:ind w:left="360" w:hanging="360"/>
      </w:pPr>
    </w:lvl>
    <w:lvl w:ilvl="1">
      <w:start w:val="1"/>
      <w:numFmt w:val="decimal"/>
      <w:lvlText w:val="%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482775B"/>
    <w:multiLevelType w:val="multilevel"/>
    <w:tmpl w:val="0EBA3C4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 w15:restartNumberingAfterBreak="0">
    <w:nsid w:val="25FC6926"/>
    <w:multiLevelType w:val="multilevel"/>
    <w:tmpl w:val="08BC5832"/>
    <w:lvl w:ilvl="0">
      <w:start w:val="1"/>
      <w:numFmt w:val="decimal"/>
      <w:lvlText w:val="%1"/>
      <w:lvlJc w:val="left"/>
      <w:pPr>
        <w:tabs>
          <w:tab w:val="num" w:pos="1134"/>
        </w:tabs>
        <w:ind w:left="0" w:firstLine="0"/>
      </w:pPr>
      <w:rPr>
        <w:rFonts w:hint="default"/>
      </w:rPr>
    </w:lvl>
    <w:lvl w:ilvl="1">
      <w:start w:val="1"/>
      <w:numFmt w:val="decimal"/>
      <w:lvlText w:val="%1.%2"/>
      <w:lvlJc w:val="left"/>
      <w:pPr>
        <w:tabs>
          <w:tab w:val="num" w:pos="1134"/>
        </w:tabs>
        <w:ind w:left="0" w:firstLine="0"/>
      </w:pPr>
      <w:rPr>
        <w:rFonts w:hint="default"/>
      </w:rPr>
    </w:lvl>
    <w:lvl w:ilvl="2">
      <w:start w:val="1"/>
      <w:numFmt w:val="decimal"/>
      <w:lvlText w:val="%1.%2.%3"/>
      <w:lvlJc w:val="left"/>
      <w:pPr>
        <w:tabs>
          <w:tab w:val="num" w:pos="1701"/>
        </w:tabs>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6" w15:restartNumberingAfterBreak="0">
    <w:nsid w:val="26AB35FA"/>
    <w:multiLevelType w:val="multilevel"/>
    <w:tmpl w:val="BC6AA4C0"/>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290277C8"/>
    <w:multiLevelType w:val="multilevel"/>
    <w:tmpl w:val="3A589EDA"/>
    <w:lvl w:ilvl="0">
      <w:start w:val="1"/>
      <w:numFmt w:val="decimal"/>
      <w:lvlText w:val="%1."/>
      <w:lvlJc w:val="left"/>
      <w:pPr>
        <w:ind w:left="708" w:firstLine="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8" w15:restartNumberingAfterBreak="0">
    <w:nsid w:val="2A14692C"/>
    <w:multiLevelType w:val="multilevel"/>
    <w:tmpl w:val="5B6485C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2CCE1206"/>
    <w:multiLevelType w:val="hybridMultilevel"/>
    <w:tmpl w:val="30FEC6A4"/>
    <w:lvl w:ilvl="0" w:tplc="175C7C24">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2E842C0A"/>
    <w:multiLevelType w:val="multilevel"/>
    <w:tmpl w:val="380EF956"/>
    <w:numStyleLink w:val="BUGliederung"/>
  </w:abstractNum>
  <w:abstractNum w:abstractNumId="11" w15:restartNumberingAfterBreak="0">
    <w:nsid w:val="2EE71349"/>
    <w:multiLevelType w:val="multilevel"/>
    <w:tmpl w:val="380EF956"/>
    <w:numStyleLink w:val="BUGliederung"/>
  </w:abstractNum>
  <w:abstractNum w:abstractNumId="12" w15:restartNumberingAfterBreak="0">
    <w:nsid w:val="30283A99"/>
    <w:multiLevelType w:val="multilevel"/>
    <w:tmpl w:val="277E833C"/>
    <w:numStyleLink w:val="BUNummerierteListe"/>
  </w:abstractNum>
  <w:abstractNum w:abstractNumId="13" w15:restartNumberingAfterBreak="0">
    <w:nsid w:val="3043277F"/>
    <w:multiLevelType w:val="multilevel"/>
    <w:tmpl w:val="52F25E3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0FF5D3C"/>
    <w:multiLevelType w:val="hybridMultilevel"/>
    <w:tmpl w:val="9F6A1810"/>
    <w:lvl w:ilvl="0" w:tplc="9446B400">
      <w:start w:val="1"/>
      <w:numFmt w:val="upp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30FF619E"/>
    <w:multiLevelType w:val="multilevel"/>
    <w:tmpl w:val="2910CB04"/>
    <w:lvl w:ilvl="0">
      <w:start w:val="1"/>
      <w:numFmt w:val="decimal"/>
      <w:lvlText w:val="%1."/>
      <w:lvlJc w:val="left"/>
      <w:pPr>
        <w:ind w:left="360" w:hanging="360"/>
      </w:pPr>
    </w:lvl>
    <w:lvl w:ilvl="1">
      <w:start w:val="1"/>
      <w:numFmt w:val="decimal"/>
      <w:lvlText w:val="%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2DE3C50"/>
    <w:multiLevelType w:val="hybridMultilevel"/>
    <w:tmpl w:val="5AFE4650"/>
    <w:lvl w:ilvl="0" w:tplc="A5AE8F8C">
      <w:start w:val="1"/>
      <w:numFmt w:val="bullet"/>
      <w:pStyle w:val="BU05Liste-Bullets"/>
      <w:lvlText w:val=""/>
      <w:lvlJc w:val="left"/>
      <w:pPr>
        <w:ind w:left="360" w:hanging="360"/>
      </w:pPr>
      <w:rPr>
        <w:rFonts w:ascii="Symbol" w:hAnsi="Symbol" w:hint="default"/>
        <w:color w:val="000000" w:themeColor="text1"/>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35442B59"/>
    <w:multiLevelType w:val="multilevel"/>
    <w:tmpl w:val="277E833C"/>
    <w:styleLink w:val="BUNummerierteListe"/>
    <w:lvl w:ilvl="0">
      <w:start w:val="1"/>
      <w:numFmt w:val="decimal"/>
      <w:pStyle w:val="BU05Liste-Nummeriert"/>
      <w:lvlText w:val="%1."/>
      <w:lvlJc w:val="left"/>
      <w:pPr>
        <w:ind w:left="1304" w:hanging="453"/>
      </w:pPr>
      <w:rPr>
        <w:rFonts w:hint="default"/>
      </w:rPr>
    </w:lvl>
    <w:lvl w:ilvl="1">
      <w:start w:val="1"/>
      <w:numFmt w:val="lowerLetter"/>
      <w:lvlText w:val="%2."/>
      <w:lvlJc w:val="left"/>
      <w:pPr>
        <w:ind w:left="1871" w:hanging="453"/>
      </w:pPr>
      <w:rPr>
        <w:rFonts w:hint="default"/>
      </w:rPr>
    </w:lvl>
    <w:lvl w:ilvl="2">
      <w:start w:val="1"/>
      <w:numFmt w:val="lowerRoman"/>
      <w:lvlText w:val="%3."/>
      <w:lvlJc w:val="right"/>
      <w:pPr>
        <w:ind w:left="2438" w:hanging="453"/>
      </w:pPr>
      <w:rPr>
        <w:rFonts w:hint="default"/>
      </w:rPr>
    </w:lvl>
    <w:lvl w:ilvl="3">
      <w:start w:val="1"/>
      <w:numFmt w:val="decimal"/>
      <w:lvlText w:val="%4."/>
      <w:lvlJc w:val="left"/>
      <w:pPr>
        <w:ind w:left="3005" w:hanging="453"/>
      </w:pPr>
      <w:rPr>
        <w:rFonts w:hint="default"/>
      </w:rPr>
    </w:lvl>
    <w:lvl w:ilvl="4">
      <w:start w:val="1"/>
      <w:numFmt w:val="lowerLetter"/>
      <w:lvlText w:val="%5."/>
      <w:lvlJc w:val="left"/>
      <w:pPr>
        <w:ind w:left="3572" w:hanging="453"/>
      </w:pPr>
      <w:rPr>
        <w:rFonts w:hint="default"/>
      </w:rPr>
    </w:lvl>
    <w:lvl w:ilvl="5">
      <w:start w:val="1"/>
      <w:numFmt w:val="lowerRoman"/>
      <w:lvlText w:val="%6."/>
      <w:lvlJc w:val="right"/>
      <w:pPr>
        <w:ind w:left="4139" w:hanging="453"/>
      </w:pPr>
      <w:rPr>
        <w:rFonts w:hint="default"/>
      </w:rPr>
    </w:lvl>
    <w:lvl w:ilvl="6">
      <w:start w:val="1"/>
      <w:numFmt w:val="decimal"/>
      <w:lvlText w:val="%7."/>
      <w:lvlJc w:val="left"/>
      <w:pPr>
        <w:ind w:left="4706" w:hanging="453"/>
      </w:pPr>
      <w:rPr>
        <w:rFonts w:hint="default"/>
      </w:rPr>
    </w:lvl>
    <w:lvl w:ilvl="7">
      <w:start w:val="1"/>
      <w:numFmt w:val="lowerLetter"/>
      <w:lvlText w:val="%8."/>
      <w:lvlJc w:val="left"/>
      <w:pPr>
        <w:ind w:left="5273" w:hanging="453"/>
      </w:pPr>
      <w:rPr>
        <w:rFonts w:hint="default"/>
      </w:rPr>
    </w:lvl>
    <w:lvl w:ilvl="8">
      <w:start w:val="1"/>
      <w:numFmt w:val="lowerRoman"/>
      <w:lvlText w:val="%9."/>
      <w:lvlJc w:val="right"/>
      <w:pPr>
        <w:ind w:left="5840" w:hanging="453"/>
      </w:pPr>
      <w:rPr>
        <w:rFonts w:hint="default"/>
      </w:rPr>
    </w:lvl>
  </w:abstractNum>
  <w:abstractNum w:abstractNumId="18" w15:restartNumberingAfterBreak="0">
    <w:nsid w:val="37C11D70"/>
    <w:multiLevelType w:val="hybridMultilevel"/>
    <w:tmpl w:val="F420FB2E"/>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43F26D1F"/>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493652CA"/>
    <w:multiLevelType w:val="multilevel"/>
    <w:tmpl w:val="380EF956"/>
    <w:numStyleLink w:val="BUGliederung"/>
  </w:abstractNum>
  <w:abstractNum w:abstractNumId="21" w15:restartNumberingAfterBreak="0">
    <w:nsid w:val="4B0662E2"/>
    <w:multiLevelType w:val="hybridMultilevel"/>
    <w:tmpl w:val="D0909AD0"/>
    <w:lvl w:ilvl="0" w:tplc="CE96D0DE">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579829C0"/>
    <w:multiLevelType w:val="multilevel"/>
    <w:tmpl w:val="418E56D4"/>
    <w:lvl w:ilvl="0">
      <w:start w:val="1"/>
      <w:numFmt w:val="decimal"/>
      <w:pStyle w:val="BU03berschrift1Ebene"/>
      <w:lvlText w:val="%1"/>
      <w:lvlJc w:val="left"/>
      <w:pPr>
        <w:tabs>
          <w:tab w:val="num" w:pos="851"/>
        </w:tabs>
        <w:ind w:left="0" w:firstLine="0"/>
      </w:pPr>
      <w:rPr>
        <w:rFonts w:hint="default"/>
      </w:rPr>
    </w:lvl>
    <w:lvl w:ilvl="1">
      <w:start w:val="1"/>
      <w:numFmt w:val="decimal"/>
      <w:pStyle w:val="BU03berschrift2Ebene"/>
      <w:lvlText w:val="%1.%2"/>
      <w:lvlJc w:val="left"/>
      <w:pPr>
        <w:tabs>
          <w:tab w:val="num" w:pos="851"/>
        </w:tabs>
        <w:ind w:left="0" w:firstLine="0"/>
      </w:pPr>
      <w:rPr>
        <w:rFonts w:hint="default"/>
      </w:rPr>
    </w:lvl>
    <w:lvl w:ilvl="2">
      <w:start w:val="1"/>
      <w:numFmt w:val="decimal"/>
      <w:pStyle w:val="BU03berschrift3Ebene"/>
      <w:lvlText w:val="%1.%2.%3"/>
      <w:lvlJc w:val="left"/>
      <w:pPr>
        <w:tabs>
          <w:tab w:val="num" w:pos="851"/>
        </w:tabs>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23" w15:restartNumberingAfterBreak="0">
    <w:nsid w:val="5BC02AAF"/>
    <w:multiLevelType w:val="hybridMultilevel"/>
    <w:tmpl w:val="5E98439C"/>
    <w:lvl w:ilvl="0" w:tplc="E8967C8A">
      <w:start w:val="1"/>
      <w:numFmt w:val="upp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15:restartNumberingAfterBreak="0">
    <w:nsid w:val="5F1874B5"/>
    <w:multiLevelType w:val="hybridMultilevel"/>
    <w:tmpl w:val="C1C4F6F8"/>
    <w:lvl w:ilvl="0" w:tplc="2306DEAA">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5" w15:restartNumberingAfterBreak="0">
    <w:nsid w:val="5F60243A"/>
    <w:multiLevelType w:val="hybridMultilevel"/>
    <w:tmpl w:val="C67C2CA4"/>
    <w:lvl w:ilvl="0" w:tplc="001A4E2A">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6" w15:restartNumberingAfterBreak="0">
    <w:nsid w:val="60C107A9"/>
    <w:multiLevelType w:val="multilevel"/>
    <w:tmpl w:val="E65CD5E6"/>
    <w:lvl w:ilvl="0">
      <w:start w:val="1"/>
      <w:numFmt w:val="decimal"/>
      <w:lvlText w:val="%1"/>
      <w:lvlJc w:val="left"/>
      <w:pPr>
        <w:tabs>
          <w:tab w:val="num" w:pos="1134"/>
        </w:tabs>
        <w:ind w:left="0" w:firstLine="0"/>
      </w:pPr>
      <w:rPr>
        <w:rFonts w:hint="default"/>
      </w:rPr>
    </w:lvl>
    <w:lvl w:ilvl="1">
      <w:start w:val="1"/>
      <w:numFmt w:val="decimal"/>
      <w:lvlText w:val="%1.%2"/>
      <w:lvlJc w:val="left"/>
      <w:pPr>
        <w:tabs>
          <w:tab w:val="num" w:pos="1134"/>
        </w:tabs>
        <w:ind w:left="0" w:firstLine="0"/>
      </w:pPr>
      <w:rPr>
        <w:rFonts w:hint="default"/>
      </w:rPr>
    </w:lvl>
    <w:lvl w:ilvl="2">
      <w:start w:val="1"/>
      <w:numFmt w:val="decimal"/>
      <w:lvlText w:val="%1.%2.%3"/>
      <w:lvlJc w:val="left"/>
      <w:pPr>
        <w:tabs>
          <w:tab w:val="num" w:pos="1701"/>
        </w:tabs>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27" w15:restartNumberingAfterBreak="0">
    <w:nsid w:val="6DD31780"/>
    <w:multiLevelType w:val="multilevel"/>
    <w:tmpl w:val="380EF956"/>
    <w:numStyleLink w:val="BUGliederung"/>
  </w:abstractNum>
  <w:abstractNum w:abstractNumId="28" w15:restartNumberingAfterBreak="0">
    <w:nsid w:val="6ECA00B7"/>
    <w:multiLevelType w:val="multilevel"/>
    <w:tmpl w:val="277E833C"/>
    <w:numStyleLink w:val="BUNummerierteListe"/>
  </w:abstractNum>
  <w:abstractNum w:abstractNumId="29" w15:restartNumberingAfterBreak="0">
    <w:nsid w:val="6F167A04"/>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6F752C4F"/>
    <w:multiLevelType w:val="hybridMultilevel"/>
    <w:tmpl w:val="4016F62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70677075"/>
    <w:multiLevelType w:val="multilevel"/>
    <w:tmpl w:val="0DDE796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734321D2"/>
    <w:multiLevelType w:val="multilevel"/>
    <w:tmpl w:val="380EF956"/>
    <w:numStyleLink w:val="BUGliederung"/>
  </w:abstractNum>
  <w:abstractNum w:abstractNumId="33" w15:restartNumberingAfterBreak="0">
    <w:nsid w:val="79492D93"/>
    <w:multiLevelType w:val="multilevel"/>
    <w:tmpl w:val="380EF956"/>
    <w:numStyleLink w:val="BUGliederung"/>
  </w:abstractNum>
  <w:abstractNum w:abstractNumId="34" w15:restartNumberingAfterBreak="0">
    <w:nsid w:val="7B7E68BF"/>
    <w:multiLevelType w:val="hybridMultilevel"/>
    <w:tmpl w:val="07BC17FC"/>
    <w:lvl w:ilvl="0" w:tplc="7826CF96">
      <w:start w:val="1"/>
      <w:numFmt w:val="upp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5" w15:restartNumberingAfterBreak="0">
    <w:nsid w:val="7C454491"/>
    <w:multiLevelType w:val="multilevel"/>
    <w:tmpl w:val="277E833C"/>
    <w:numStyleLink w:val="BUNummerierteListe"/>
  </w:abstractNum>
  <w:num w:numId="1">
    <w:abstractNumId w:val="25"/>
  </w:num>
  <w:num w:numId="2">
    <w:abstractNumId w:val="9"/>
  </w:num>
  <w:num w:numId="3">
    <w:abstractNumId w:val="2"/>
  </w:num>
  <w:num w:numId="4">
    <w:abstractNumId w:val="8"/>
  </w:num>
  <w:num w:numId="5">
    <w:abstractNumId w:val="29"/>
  </w:num>
  <w:num w:numId="6">
    <w:abstractNumId w:val="19"/>
  </w:num>
  <w:num w:numId="7">
    <w:abstractNumId w:val="3"/>
  </w:num>
  <w:num w:numId="8">
    <w:abstractNumId w:val="15"/>
  </w:num>
  <w:num w:numId="9">
    <w:abstractNumId w:val="13"/>
  </w:num>
  <w:num w:numId="10">
    <w:abstractNumId w:val="1"/>
  </w:num>
  <w:num w:numId="11">
    <w:abstractNumId w:val="31"/>
  </w:num>
  <w:num w:numId="12">
    <w:abstractNumId w:val="27"/>
  </w:num>
  <w:num w:numId="13">
    <w:abstractNumId w:val="32"/>
  </w:num>
  <w:num w:numId="14">
    <w:abstractNumId w:val="7"/>
  </w:num>
  <w:num w:numId="15">
    <w:abstractNumId w:val="16"/>
  </w:num>
  <w:num w:numId="16">
    <w:abstractNumId w:val="18"/>
  </w:num>
  <w:num w:numId="17">
    <w:abstractNumId w:val="6"/>
  </w:num>
  <w:num w:numId="18">
    <w:abstractNumId w:val="10"/>
  </w:num>
  <w:num w:numId="19">
    <w:abstractNumId w:val="20"/>
  </w:num>
  <w:num w:numId="20">
    <w:abstractNumId w:val="21"/>
  </w:num>
  <w:num w:numId="21">
    <w:abstractNumId w:val="22"/>
  </w:num>
  <w:num w:numId="22">
    <w:abstractNumId w:val="11"/>
  </w:num>
  <w:num w:numId="23">
    <w:abstractNumId w:val="33"/>
  </w:num>
  <w:num w:numId="24">
    <w:abstractNumId w:val="26"/>
  </w:num>
  <w:num w:numId="25">
    <w:abstractNumId w:val="5"/>
  </w:num>
  <w:num w:numId="26">
    <w:abstractNumId w:val="4"/>
  </w:num>
  <w:num w:numId="27">
    <w:abstractNumId w:val="4"/>
  </w:num>
  <w:num w:numId="28">
    <w:abstractNumId w:val="4"/>
  </w:num>
  <w:num w:numId="29">
    <w:abstractNumId w:val="4"/>
  </w:num>
  <w:num w:numId="30">
    <w:abstractNumId w:val="4"/>
  </w:num>
  <w:num w:numId="31">
    <w:abstractNumId w:val="4"/>
  </w:num>
  <w:num w:numId="32">
    <w:abstractNumId w:val="4"/>
  </w:num>
  <w:num w:numId="33">
    <w:abstractNumId w:val="4"/>
  </w:num>
  <w:num w:numId="34">
    <w:abstractNumId w:val="4"/>
  </w:num>
  <w:num w:numId="35">
    <w:abstractNumId w:val="4"/>
  </w:num>
  <w:num w:numId="36">
    <w:abstractNumId w:val="30"/>
  </w:num>
  <w:num w:numId="37">
    <w:abstractNumId w:val="23"/>
  </w:num>
  <w:num w:numId="38">
    <w:abstractNumId w:val="34"/>
  </w:num>
  <w:num w:numId="39">
    <w:abstractNumId w:val="14"/>
  </w:num>
  <w:num w:numId="40">
    <w:abstractNumId w:val="24"/>
  </w:num>
  <w:num w:numId="41">
    <w:abstractNumId w:val="17"/>
  </w:num>
  <w:num w:numId="4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2"/>
  </w:num>
  <w:num w:numId="4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0"/>
  </w:num>
  <w:num w:numId="48">
    <w:abstractNumId w:val="28"/>
  </w:num>
  <w:num w:numId="49">
    <w:abstractNumId w:val="35"/>
  </w:num>
  <w:num w:numId="50">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09"/>
  <w:hyphenationZone w:val="425"/>
  <w:defaultTableStyle w:val="BUTabelle"/>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2432"/>
    <w:rsid w:val="00022517"/>
    <w:rsid w:val="000303F8"/>
    <w:rsid w:val="00052A5F"/>
    <w:rsid w:val="00061CB5"/>
    <w:rsid w:val="000822EF"/>
    <w:rsid w:val="000D001C"/>
    <w:rsid w:val="00101943"/>
    <w:rsid w:val="00131011"/>
    <w:rsid w:val="00137E9F"/>
    <w:rsid w:val="00143AAE"/>
    <w:rsid w:val="001608C2"/>
    <w:rsid w:val="001649B0"/>
    <w:rsid w:val="00170486"/>
    <w:rsid w:val="0017098B"/>
    <w:rsid w:val="00196767"/>
    <w:rsid w:val="001B1BEC"/>
    <w:rsid w:val="001B3BB4"/>
    <w:rsid w:val="001C125C"/>
    <w:rsid w:val="001F1B15"/>
    <w:rsid w:val="00223203"/>
    <w:rsid w:val="002335BF"/>
    <w:rsid w:val="00234F96"/>
    <w:rsid w:val="002679EE"/>
    <w:rsid w:val="00276705"/>
    <w:rsid w:val="00297CF2"/>
    <w:rsid w:val="002C15A9"/>
    <w:rsid w:val="002C3652"/>
    <w:rsid w:val="002C4C4E"/>
    <w:rsid w:val="00320069"/>
    <w:rsid w:val="003316DD"/>
    <w:rsid w:val="00352F8E"/>
    <w:rsid w:val="00372ED3"/>
    <w:rsid w:val="00376727"/>
    <w:rsid w:val="00392F33"/>
    <w:rsid w:val="00397122"/>
    <w:rsid w:val="003A1F68"/>
    <w:rsid w:val="003A4C03"/>
    <w:rsid w:val="003B34AE"/>
    <w:rsid w:val="003D4C64"/>
    <w:rsid w:val="004058DB"/>
    <w:rsid w:val="00420FA9"/>
    <w:rsid w:val="00432E4B"/>
    <w:rsid w:val="0043397F"/>
    <w:rsid w:val="00440D62"/>
    <w:rsid w:val="00490781"/>
    <w:rsid w:val="004907BD"/>
    <w:rsid w:val="0049746D"/>
    <w:rsid w:val="004C25D8"/>
    <w:rsid w:val="004D2C5F"/>
    <w:rsid w:val="004E2371"/>
    <w:rsid w:val="00522BD8"/>
    <w:rsid w:val="0054571E"/>
    <w:rsid w:val="00555865"/>
    <w:rsid w:val="00567DF2"/>
    <w:rsid w:val="00570410"/>
    <w:rsid w:val="005C1337"/>
    <w:rsid w:val="00621949"/>
    <w:rsid w:val="00633099"/>
    <w:rsid w:val="006333C5"/>
    <w:rsid w:val="0065516A"/>
    <w:rsid w:val="006555A9"/>
    <w:rsid w:val="00666A46"/>
    <w:rsid w:val="00692866"/>
    <w:rsid w:val="006A7A1B"/>
    <w:rsid w:val="006B305C"/>
    <w:rsid w:val="006C2DAA"/>
    <w:rsid w:val="006E1429"/>
    <w:rsid w:val="006F4229"/>
    <w:rsid w:val="00703399"/>
    <w:rsid w:val="00707C54"/>
    <w:rsid w:val="00715B6A"/>
    <w:rsid w:val="00722C47"/>
    <w:rsid w:val="00734401"/>
    <w:rsid w:val="0073456D"/>
    <w:rsid w:val="007376CA"/>
    <w:rsid w:val="00741869"/>
    <w:rsid w:val="00746208"/>
    <w:rsid w:val="00747745"/>
    <w:rsid w:val="00750603"/>
    <w:rsid w:val="00756069"/>
    <w:rsid w:val="007A591C"/>
    <w:rsid w:val="007B4AE9"/>
    <w:rsid w:val="008017BB"/>
    <w:rsid w:val="00810E76"/>
    <w:rsid w:val="008202D9"/>
    <w:rsid w:val="00836A88"/>
    <w:rsid w:val="00840573"/>
    <w:rsid w:val="00861D0C"/>
    <w:rsid w:val="008744EA"/>
    <w:rsid w:val="00893540"/>
    <w:rsid w:val="008B39AA"/>
    <w:rsid w:val="008E5040"/>
    <w:rsid w:val="008F2BB8"/>
    <w:rsid w:val="008F38F1"/>
    <w:rsid w:val="008F48E6"/>
    <w:rsid w:val="00902127"/>
    <w:rsid w:val="00907ADD"/>
    <w:rsid w:val="0091073E"/>
    <w:rsid w:val="009115A1"/>
    <w:rsid w:val="00913DBE"/>
    <w:rsid w:val="00923A83"/>
    <w:rsid w:val="00924F69"/>
    <w:rsid w:val="009332CE"/>
    <w:rsid w:val="009370B8"/>
    <w:rsid w:val="00942F60"/>
    <w:rsid w:val="009570C4"/>
    <w:rsid w:val="00980573"/>
    <w:rsid w:val="00991E43"/>
    <w:rsid w:val="009B4025"/>
    <w:rsid w:val="009C4150"/>
    <w:rsid w:val="009C4F71"/>
    <w:rsid w:val="00A35441"/>
    <w:rsid w:val="00A50E6D"/>
    <w:rsid w:val="00A52FBE"/>
    <w:rsid w:val="00A651FC"/>
    <w:rsid w:val="00A66709"/>
    <w:rsid w:val="00AF7116"/>
    <w:rsid w:val="00B0639A"/>
    <w:rsid w:val="00B43528"/>
    <w:rsid w:val="00B52B2A"/>
    <w:rsid w:val="00B55243"/>
    <w:rsid w:val="00B6758F"/>
    <w:rsid w:val="00B85A8E"/>
    <w:rsid w:val="00B96C0E"/>
    <w:rsid w:val="00B97BC8"/>
    <w:rsid w:val="00BB55E5"/>
    <w:rsid w:val="00BD0139"/>
    <w:rsid w:val="00BD45CA"/>
    <w:rsid w:val="00BE301E"/>
    <w:rsid w:val="00BF05A1"/>
    <w:rsid w:val="00C06335"/>
    <w:rsid w:val="00C2365D"/>
    <w:rsid w:val="00C405D2"/>
    <w:rsid w:val="00C63297"/>
    <w:rsid w:val="00C96BCF"/>
    <w:rsid w:val="00CB58AE"/>
    <w:rsid w:val="00CE783B"/>
    <w:rsid w:val="00CF1DD4"/>
    <w:rsid w:val="00CF49C1"/>
    <w:rsid w:val="00D246DF"/>
    <w:rsid w:val="00D31CA4"/>
    <w:rsid w:val="00D5436F"/>
    <w:rsid w:val="00D55076"/>
    <w:rsid w:val="00D825AF"/>
    <w:rsid w:val="00D90286"/>
    <w:rsid w:val="00DA5A2B"/>
    <w:rsid w:val="00DB3E27"/>
    <w:rsid w:val="00DC0104"/>
    <w:rsid w:val="00DC5E75"/>
    <w:rsid w:val="00E12420"/>
    <w:rsid w:val="00E15E7B"/>
    <w:rsid w:val="00E222F3"/>
    <w:rsid w:val="00E24C1E"/>
    <w:rsid w:val="00E4798D"/>
    <w:rsid w:val="00E57699"/>
    <w:rsid w:val="00E644B3"/>
    <w:rsid w:val="00E729BE"/>
    <w:rsid w:val="00E734BB"/>
    <w:rsid w:val="00E942C3"/>
    <w:rsid w:val="00EA0BF6"/>
    <w:rsid w:val="00EA3289"/>
    <w:rsid w:val="00EA7A81"/>
    <w:rsid w:val="00ED30D5"/>
    <w:rsid w:val="00F32432"/>
    <w:rsid w:val="00F41535"/>
    <w:rsid w:val="00F970D3"/>
    <w:rsid w:val="00FA0276"/>
    <w:rsid w:val="00FB15A0"/>
    <w:rsid w:val="00FE7F8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B120C50"/>
  <w15:chartTrackingRefBased/>
  <w15:docId w15:val="{D3BD809E-1DC9-4FE0-A5FA-FA78AF4068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1"/>
        <w:szCs w:val="21"/>
        <w:lang w:val="de-DE" w:eastAsia="en-US" w:bidi="ar-SA"/>
      </w:rPr>
    </w:rPrDefault>
    <w:pPrDefault>
      <w:pPr>
        <w:spacing w:after="160" w:line="300"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rsid w:val="0049746D"/>
  </w:style>
  <w:style w:type="paragraph" w:styleId="berschrift1">
    <w:name w:val="heading 1"/>
    <w:basedOn w:val="Standard"/>
    <w:next w:val="Standard"/>
    <w:link w:val="berschrift1Zchn"/>
    <w:uiPriority w:val="9"/>
    <w:rsid w:val="006A7A1B"/>
    <w:pPr>
      <w:keepNext/>
      <w:keepLines/>
      <w:spacing w:before="320" w:after="80" w:line="240" w:lineRule="auto"/>
      <w:jc w:val="center"/>
      <w:outlineLvl w:val="0"/>
    </w:pPr>
    <w:rPr>
      <w:rFonts w:asciiTheme="majorHAnsi" w:eastAsiaTheme="majorEastAsia" w:hAnsiTheme="majorHAnsi" w:cstheme="majorBidi"/>
      <w:color w:val="2F5496" w:themeColor="accent1" w:themeShade="BF"/>
      <w:sz w:val="40"/>
      <w:szCs w:val="40"/>
    </w:rPr>
  </w:style>
  <w:style w:type="paragraph" w:styleId="berschrift2">
    <w:name w:val="heading 2"/>
    <w:basedOn w:val="Standard"/>
    <w:next w:val="Standard"/>
    <w:link w:val="berschrift2Zchn"/>
    <w:uiPriority w:val="9"/>
    <w:unhideWhenUsed/>
    <w:rsid w:val="006A7A1B"/>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berschrift3">
    <w:name w:val="heading 3"/>
    <w:basedOn w:val="Standard"/>
    <w:next w:val="Standard"/>
    <w:link w:val="berschrift3Zchn"/>
    <w:uiPriority w:val="9"/>
    <w:unhideWhenUsed/>
    <w:rsid w:val="006A7A1B"/>
    <w:pPr>
      <w:keepNext/>
      <w:keepLines/>
      <w:spacing w:before="160" w:after="0" w:line="240" w:lineRule="auto"/>
      <w:outlineLvl w:val="2"/>
    </w:pPr>
    <w:rPr>
      <w:rFonts w:asciiTheme="majorHAnsi" w:eastAsiaTheme="majorEastAsia" w:hAnsiTheme="majorHAnsi" w:cstheme="majorBidi"/>
      <w:sz w:val="32"/>
      <w:szCs w:val="32"/>
    </w:rPr>
  </w:style>
  <w:style w:type="paragraph" w:styleId="berschrift4">
    <w:name w:val="heading 4"/>
    <w:basedOn w:val="Standard"/>
    <w:next w:val="Standard"/>
    <w:link w:val="berschrift4Zchn"/>
    <w:uiPriority w:val="9"/>
    <w:unhideWhenUsed/>
    <w:rsid w:val="006A7A1B"/>
    <w:pPr>
      <w:keepNext/>
      <w:keepLines/>
      <w:spacing w:before="80" w:after="0"/>
      <w:outlineLvl w:val="3"/>
    </w:pPr>
    <w:rPr>
      <w:rFonts w:asciiTheme="majorHAnsi" w:eastAsiaTheme="majorEastAsia" w:hAnsiTheme="majorHAnsi" w:cstheme="majorBidi"/>
      <w:i/>
      <w:iCs/>
      <w:sz w:val="30"/>
      <w:szCs w:val="30"/>
    </w:rPr>
  </w:style>
  <w:style w:type="paragraph" w:styleId="berschrift5">
    <w:name w:val="heading 5"/>
    <w:basedOn w:val="Standard"/>
    <w:next w:val="Standard"/>
    <w:link w:val="berschrift5Zchn"/>
    <w:uiPriority w:val="9"/>
    <w:unhideWhenUsed/>
    <w:rsid w:val="006A7A1B"/>
    <w:pPr>
      <w:keepNext/>
      <w:keepLines/>
      <w:spacing w:before="40" w:after="0"/>
      <w:outlineLvl w:val="4"/>
    </w:pPr>
    <w:rPr>
      <w:rFonts w:asciiTheme="majorHAnsi" w:eastAsiaTheme="majorEastAsia" w:hAnsiTheme="majorHAnsi" w:cstheme="majorBidi"/>
      <w:sz w:val="28"/>
      <w:szCs w:val="28"/>
    </w:rPr>
  </w:style>
  <w:style w:type="paragraph" w:styleId="berschrift6">
    <w:name w:val="heading 6"/>
    <w:basedOn w:val="Standard"/>
    <w:next w:val="Standard"/>
    <w:link w:val="berschrift6Zchn"/>
    <w:uiPriority w:val="9"/>
    <w:unhideWhenUsed/>
    <w:rsid w:val="006A7A1B"/>
    <w:pPr>
      <w:keepNext/>
      <w:keepLines/>
      <w:spacing w:before="40" w:after="0"/>
      <w:outlineLvl w:val="5"/>
    </w:pPr>
    <w:rPr>
      <w:rFonts w:asciiTheme="majorHAnsi" w:eastAsiaTheme="majorEastAsia" w:hAnsiTheme="majorHAnsi" w:cstheme="majorBidi"/>
      <w:i/>
      <w:iCs/>
      <w:sz w:val="26"/>
      <w:szCs w:val="26"/>
    </w:rPr>
  </w:style>
  <w:style w:type="paragraph" w:styleId="berschrift7">
    <w:name w:val="heading 7"/>
    <w:basedOn w:val="Standard"/>
    <w:next w:val="Standard"/>
    <w:link w:val="berschrift7Zchn"/>
    <w:uiPriority w:val="9"/>
    <w:semiHidden/>
    <w:unhideWhenUsed/>
    <w:rsid w:val="006A7A1B"/>
    <w:pPr>
      <w:keepNext/>
      <w:keepLines/>
      <w:spacing w:before="40" w:after="0"/>
      <w:outlineLvl w:val="6"/>
    </w:pPr>
    <w:rPr>
      <w:rFonts w:asciiTheme="majorHAnsi" w:eastAsiaTheme="majorEastAsia" w:hAnsiTheme="majorHAnsi" w:cstheme="majorBidi"/>
      <w:sz w:val="24"/>
      <w:szCs w:val="24"/>
    </w:rPr>
  </w:style>
  <w:style w:type="paragraph" w:styleId="berschrift8">
    <w:name w:val="heading 8"/>
    <w:basedOn w:val="Standard"/>
    <w:next w:val="Standard"/>
    <w:link w:val="berschrift8Zchn"/>
    <w:uiPriority w:val="9"/>
    <w:semiHidden/>
    <w:unhideWhenUsed/>
    <w:qFormat/>
    <w:rsid w:val="006A7A1B"/>
    <w:pPr>
      <w:keepNext/>
      <w:keepLines/>
      <w:spacing w:before="40" w:after="0"/>
      <w:outlineLvl w:val="7"/>
    </w:pPr>
    <w:rPr>
      <w:rFonts w:asciiTheme="majorHAnsi" w:eastAsiaTheme="majorEastAsia" w:hAnsiTheme="majorHAnsi" w:cstheme="majorBidi"/>
      <w:i/>
      <w:iCs/>
      <w:sz w:val="22"/>
      <w:szCs w:val="22"/>
    </w:rPr>
  </w:style>
  <w:style w:type="paragraph" w:styleId="berschrift9">
    <w:name w:val="heading 9"/>
    <w:basedOn w:val="Standard"/>
    <w:next w:val="Standard"/>
    <w:link w:val="berschrift9Zchn"/>
    <w:uiPriority w:val="9"/>
    <w:semiHidden/>
    <w:unhideWhenUsed/>
    <w:qFormat/>
    <w:rsid w:val="006A7A1B"/>
    <w:pPr>
      <w:keepNext/>
      <w:keepLines/>
      <w:spacing w:before="40" w:after="0"/>
      <w:outlineLvl w:val="8"/>
    </w:pPr>
    <w:rPr>
      <w:b/>
      <w:bCs/>
      <w:i/>
      <w:i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IntensiverVerweis">
    <w:name w:val="Intense Reference"/>
    <w:basedOn w:val="Absatz-Standardschriftart"/>
    <w:uiPriority w:val="32"/>
    <w:rsid w:val="006A7A1B"/>
    <w:rPr>
      <w:b/>
      <w:bCs/>
      <w:caps w:val="0"/>
      <w:smallCaps/>
      <w:color w:val="auto"/>
      <w:spacing w:val="0"/>
      <w:u w:val="single"/>
    </w:rPr>
  </w:style>
  <w:style w:type="character" w:styleId="SchwacherVerweis">
    <w:name w:val="Subtle Reference"/>
    <w:basedOn w:val="Absatz-Standardschriftart"/>
    <w:uiPriority w:val="31"/>
    <w:rsid w:val="006A7A1B"/>
    <w:rPr>
      <w:caps w:val="0"/>
      <w:smallCaps/>
      <w:color w:val="404040" w:themeColor="text1" w:themeTint="BF"/>
      <w:spacing w:val="0"/>
      <w:u w:val="single" w:color="7F7F7F" w:themeColor="text1" w:themeTint="80"/>
    </w:rPr>
  </w:style>
  <w:style w:type="paragraph" w:styleId="IntensivesZitat">
    <w:name w:val="Intense Quote"/>
    <w:basedOn w:val="Standard"/>
    <w:next w:val="Standard"/>
    <w:link w:val="IntensivesZitatZchn"/>
    <w:uiPriority w:val="30"/>
    <w:rsid w:val="006A7A1B"/>
    <w:pPr>
      <w:spacing w:before="160" w:line="276" w:lineRule="auto"/>
      <w:ind w:left="936" w:right="936"/>
      <w:jc w:val="center"/>
    </w:pPr>
    <w:rPr>
      <w:rFonts w:asciiTheme="majorHAnsi" w:eastAsiaTheme="majorEastAsia" w:hAnsiTheme="majorHAnsi" w:cstheme="majorBidi"/>
      <w:caps/>
      <w:color w:val="2F5496" w:themeColor="accent1" w:themeShade="BF"/>
      <w:sz w:val="28"/>
      <w:szCs w:val="28"/>
    </w:rPr>
  </w:style>
  <w:style w:type="character" w:customStyle="1" w:styleId="IntensivesZitatZchn">
    <w:name w:val="Intensives Zitat Zchn"/>
    <w:basedOn w:val="Absatz-Standardschriftart"/>
    <w:link w:val="IntensivesZitat"/>
    <w:uiPriority w:val="30"/>
    <w:rsid w:val="006A7A1B"/>
    <w:rPr>
      <w:rFonts w:asciiTheme="majorHAnsi" w:eastAsiaTheme="majorEastAsia" w:hAnsiTheme="majorHAnsi" w:cstheme="majorBidi"/>
      <w:caps/>
      <w:color w:val="2F5496" w:themeColor="accent1" w:themeShade="BF"/>
      <w:sz w:val="28"/>
      <w:szCs w:val="28"/>
    </w:rPr>
  </w:style>
  <w:style w:type="paragraph" w:customStyle="1" w:styleId="BU02Introtext">
    <w:name w:val="BU_02_Introtext"/>
    <w:next w:val="BU02Stichwrter"/>
    <w:qFormat/>
    <w:rsid w:val="00A50E6D"/>
    <w:pPr>
      <w:spacing w:before="240" w:after="240"/>
    </w:pPr>
    <w:rPr>
      <w:rFonts w:ascii="Open Sans" w:eastAsiaTheme="majorEastAsia" w:hAnsi="Open Sans" w:cstheme="majorBidi"/>
      <w:color w:val="000000" w:themeColor="text1"/>
      <w:sz w:val="20"/>
      <w:szCs w:val="28"/>
    </w:rPr>
  </w:style>
  <w:style w:type="character" w:customStyle="1" w:styleId="berschrift1Zchn">
    <w:name w:val="Überschrift 1 Zchn"/>
    <w:basedOn w:val="Absatz-Standardschriftart"/>
    <w:link w:val="berschrift1"/>
    <w:uiPriority w:val="9"/>
    <w:rsid w:val="006A7A1B"/>
    <w:rPr>
      <w:rFonts w:asciiTheme="majorHAnsi" w:eastAsiaTheme="majorEastAsia" w:hAnsiTheme="majorHAnsi" w:cstheme="majorBidi"/>
      <w:color w:val="2F5496" w:themeColor="accent1" w:themeShade="BF"/>
      <w:sz w:val="40"/>
      <w:szCs w:val="40"/>
    </w:rPr>
  </w:style>
  <w:style w:type="paragraph" w:styleId="Beschriftung">
    <w:name w:val="caption"/>
    <w:basedOn w:val="BU06Beschriftung"/>
    <w:next w:val="Standard"/>
    <w:uiPriority w:val="35"/>
    <w:unhideWhenUsed/>
    <w:rsid w:val="0049746D"/>
    <w:pPr>
      <w:spacing w:after="200" w:line="240" w:lineRule="auto"/>
    </w:pPr>
    <w:rPr>
      <w:iCs/>
      <w:sz w:val="18"/>
      <w:szCs w:val="18"/>
    </w:rPr>
  </w:style>
  <w:style w:type="paragraph" w:styleId="Funotentext">
    <w:name w:val="footnote text"/>
    <w:basedOn w:val="Standard"/>
    <w:link w:val="FunotentextZchn"/>
    <w:uiPriority w:val="99"/>
    <w:semiHidden/>
    <w:unhideWhenUsed/>
    <w:rsid w:val="009C4150"/>
    <w:pPr>
      <w:spacing w:after="0" w:line="240" w:lineRule="auto"/>
    </w:pPr>
    <w:rPr>
      <w:rFonts w:ascii="Open Sans" w:hAnsi="Open Sans"/>
      <w:sz w:val="20"/>
      <w:szCs w:val="20"/>
    </w:rPr>
  </w:style>
  <w:style w:type="character" w:customStyle="1" w:styleId="FunotentextZchn">
    <w:name w:val="Fußnotentext Zchn"/>
    <w:basedOn w:val="Absatz-Standardschriftart"/>
    <w:link w:val="Funotentext"/>
    <w:uiPriority w:val="99"/>
    <w:semiHidden/>
    <w:rsid w:val="009C4150"/>
    <w:rPr>
      <w:rFonts w:ascii="Open Sans" w:hAnsi="Open Sans"/>
      <w:sz w:val="20"/>
      <w:szCs w:val="20"/>
    </w:rPr>
  </w:style>
  <w:style w:type="character" w:styleId="Funotenzeichen">
    <w:name w:val="footnote reference"/>
    <w:basedOn w:val="Absatz-Standardschriftart"/>
    <w:uiPriority w:val="99"/>
    <w:semiHidden/>
    <w:unhideWhenUsed/>
    <w:rsid w:val="00F32432"/>
    <w:rPr>
      <w:vertAlign w:val="superscript"/>
    </w:rPr>
  </w:style>
  <w:style w:type="character" w:customStyle="1" w:styleId="berschrift2Zchn">
    <w:name w:val="Überschrift 2 Zchn"/>
    <w:basedOn w:val="Absatz-Standardschriftart"/>
    <w:link w:val="berschrift2"/>
    <w:uiPriority w:val="9"/>
    <w:rsid w:val="006A7A1B"/>
    <w:rPr>
      <w:rFonts w:asciiTheme="majorHAnsi" w:eastAsiaTheme="majorEastAsia" w:hAnsiTheme="majorHAnsi" w:cstheme="majorBidi"/>
      <w:sz w:val="32"/>
      <w:szCs w:val="32"/>
    </w:rPr>
  </w:style>
  <w:style w:type="character" w:customStyle="1" w:styleId="berschrift3Zchn">
    <w:name w:val="Überschrift 3 Zchn"/>
    <w:basedOn w:val="Absatz-Standardschriftart"/>
    <w:link w:val="berschrift3"/>
    <w:uiPriority w:val="9"/>
    <w:rsid w:val="006A7A1B"/>
    <w:rPr>
      <w:rFonts w:asciiTheme="majorHAnsi" w:eastAsiaTheme="majorEastAsia" w:hAnsiTheme="majorHAnsi" w:cstheme="majorBidi"/>
      <w:sz w:val="32"/>
      <w:szCs w:val="32"/>
    </w:rPr>
  </w:style>
  <w:style w:type="character" w:customStyle="1" w:styleId="berschrift4Zchn">
    <w:name w:val="Überschrift 4 Zchn"/>
    <w:basedOn w:val="Absatz-Standardschriftart"/>
    <w:link w:val="berschrift4"/>
    <w:uiPriority w:val="9"/>
    <w:rsid w:val="006A7A1B"/>
    <w:rPr>
      <w:rFonts w:asciiTheme="majorHAnsi" w:eastAsiaTheme="majorEastAsia" w:hAnsiTheme="majorHAnsi" w:cstheme="majorBidi"/>
      <w:i/>
      <w:iCs/>
      <w:sz w:val="30"/>
      <w:szCs w:val="30"/>
    </w:rPr>
  </w:style>
  <w:style w:type="character" w:styleId="SchwacheHervorhebung">
    <w:name w:val="Subtle Emphasis"/>
    <w:basedOn w:val="Absatz-Standardschriftart"/>
    <w:uiPriority w:val="19"/>
    <w:rsid w:val="006A7A1B"/>
    <w:rPr>
      <w:i/>
      <w:iCs/>
      <w:color w:val="595959" w:themeColor="text1" w:themeTint="A6"/>
    </w:rPr>
  </w:style>
  <w:style w:type="character" w:customStyle="1" w:styleId="berschrift5Zchn">
    <w:name w:val="Überschrift 5 Zchn"/>
    <w:basedOn w:val="Absatz-Standardschriftart"/>
    <w:link w:val="berschrift5"/>
    <w:uiPriority w:val="9"/>
    <w:rsid w:val="006A7A1B"/>
    <w:rPr>
      <w:rFonts w:asciiTheme="majorHAnsi" w:eastAsiaTheme="majorEastAsia" w:hAnsiTheme="majorHAnsi" w:cstheme="majorBidi"/>
      <w:sz w:val="28"/>
      <w:szCs w:val="28"/>
    </w:rPr>
  </w:style>
  <w:style w:type="character" w:customStyle="1" w:styleId="berschrift6Zchn">
    <w:name w:val="Überschrift 6 Zchn"/>
    <w:basedOn w:val="Absatz-Standardschriftart"/>
    <w:link w:val="berschrift6"/>
    <w:uiPriority w:val="9"/>
    <w:rsid w:val="006A7A1B"/>
    <w:rPr>
      <w:rFonts w:asciiTheme="majorHAnsi" w:eastAsiaTheme="majorEastAsia" w:hAnsiTheme="majorHAnsi" w:cstheme="majorBidi"/>
      <w:i/>
      <w:iCs/>
      <w:sz w:val="26"/>
      <w:szCs w:val="26"/>
    </w:rPr>
  </w:style>
  <w:style w:type="paragraph" w:customStyle="1" w:styleId="BU01Titel">
    <w:name w:val="BU_01_Titel"/>
    <w:basedOn w:val="Standard"/>
    <w:next w:val="BU01Titel-Unterzeile"/>
    <w:qFormat/>
    <w:rsid w:val="00836A88"/>
    <w:pPr>
      <w:keepLines/>
      <w:spacing w:after="240" w:line="240" w:lineRule="auto"/>
    </w:pPr>
    <w:rPr>
      <w:rFonts w:ascii="Open Sans" w:eastAsiaTheme="majorEastAsia" w:hAnsi="Open Sans" w:cs="Open Sans Light"/>
      <w:color w:val="CDD766"/>
      <w:sz w:val="56"/>
      <w:szCs w:val="56"/>
    </w:rPr>
  </w:style>
  <w:style w:type="paragraph" w:customStyle="1" w:styleId="BU04Flieext">
    <w:name w:val="BU_04_Fließext"/>
    <w:link w:val="BU04FlieextZchn"/>
    <w:qFormat/>
    <w:rsid w:val="006555A9"/>
    <w:pPr>
      <w:spacing w:before="240" w:after="240" w:line="288" w:lineRule="auto"/>
      <w:jc w:val="both"/>
    </w:pPr>
    <w:rPr>
      <w:rFonts w:ascii="Open Sans" w:eastAsiaTheme="majorEastAsia" w:hAnsi="Open Sans" w:cstheme="majorBidi"/>
      <w:color w:val="000000" w:themeColor="text1"/>
      <w:sz w:val="20"/>
      <w:szCs w:val="20"/>
      <w14:textOutline w14:w="0" w14:cap="flat" w14:cmpd="sng" w14:algn="ctr">
        <w14:noFill/>
        <w14:prstDash w14:val="solid"/>
        <w14:round/>
      </w14:textOutline>
      <w14:ligatures w14:val="standard"/>
    </w:rPr>
  </w:style>
  <w:style w:type="paragraph" w:styleId="Kopfzeile">
    <w:name w:val="header"/>
    <w:basedOn w:val="Standard"/>
    <w:link w:val="KopfzeileZchn"/>
    <w:uiPriority w:val="99"/>
    <w:unhideWhenUsed/>
    <w:rsid w:val="009B4025"/>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9B4025"/>
  </w:style>
  <w:style w:type="paragraph" w:styleId="Fuzeile">
    <w:name w:val="footer"/>
    <w:basedOn w:val="Standard"/>
    <w:link w:val="FuzeileZchn"/>
    <w:uiPriority w:val="99"/>
    <w:unhideWhenUsed/>
    <w:rsid w:val="009B4025"/>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9B4025"/>
  </w:style>
  <w:style w:type="paragraph" w:customStyle="1" w:styleId="BU03berschrift1Ebene">
    <w:name w:val="BU_03_Überschrift 1. Ebene"/>
    <w:next w:val="BU04Flieext"/>
    <w:qFormat/>
    <w:rsid w:val="006B305C"/>
    <w:pPr>
      <w:keepNext/>
      <w:keepLines/>
      <w:numPr>
        <w:numId w:val="21"/>
      </w:numPr>
      <w:suppressAutoHyphens/>
      <w:spacing w:before="480" w:after="240"/>
      <w:outlineLvl w:val="0"/>
    </w:pPr>
    <w:rPr>
      <w:rFonts w:ascii="Open Sans" w:eastAsiaTheme="majorEastAsia" w:hAnsi="Open Sans" w:cstheme="majorBidi"/>
      <w:color w:val="000000" w:themeColor="text1"/>
      <w:sz w:val="28"/>
      <w:szCs w:val="28"/>
      <w14:textOutline w14:w="0" w14:cap="flat" w14:cmpd="sng" w14:algn="ctr">
        <w14:noFill/>
        <w14:prstDash w14:val="solid"/>
        <w14:round/>
      </w14:textOutline>
      <w14:ligatures w14:val="standard"/>
    </w:rPr>
  </w:style>
  <w:style w:type="paragraph" w:customStyle="1" w:styleId="BU02Autor">
    <w:name w:val="BU_02_Autor"/>
    <w:next w:val="BU02Autorenanschrift"/>
    <w:qFormat/>
    <w:rsid w:val="00A50E6D"/>
    <w:pPr>
      <w:spacing w:before="240" w:after="0" w:line="288" w:lineRule="auto"/>
    </w:pPr>
    <w:rPr>
      <w:rFonts w:ascii="Open Sans SemiBold" w:eastAsiaTheme="majorEastAsia" w:hAnsi="Open Sans SemiBold" w:cstheme="majorBidi"/>
      <w:color w:val="7F7F7F" w:themeColor="text1" w:themeTint="80"/>
      <w:sz w:val="20"/>
      <w:szCs w:val="28"/>
    </w:rPr>
  </w:style>
  <w:style w:type="paragraph" w:customStyle="1" w:styleId="BU03berschrift2Ebene">
    <w:name w:val="BU_03_Überschrift 2. Ebene"/>
    <w:next w:val="BU04Flieext"/>
    <w:qFormat/>
    <w:rsid w:val="004058DB"/>
    <w:pPr>
      <w:keepNext/>
      <w:keepLines/>
      <w:numPr>
        <w:ilvl w:val="1"/>
        <w:numId w:val="21"/>
      </w:numPr>
      <w:suppressAutoHyphens/>
      <w:spacing w:before="480" w:after="240"/>
      <w:outlineLvl w:val="1"/>
    </w:pPr>
    <w:rPr>
      <w:rFonts w:ascii="Open Sans" w:eastAsiaTheme="majorEastAsia" w:hAnsi="Open Sans" w:cstheme="majorBidi"/>
      <w:color w:val="000000" w:themeColor="text1"/>
      <w:sz w:val="28"/>
      <w:szCs w:val="28"/>
      <w14:textOutline w14:w="0" w14:cap="flat" w14:cmpd="sng" w14:algn="ctr">
        <w14:noFill/>
        <w14:prstDash w14:val="solid"/>
        <w14:round/>
      </w14:textOutline>
      <w14:ligatures w14:val="standard"/>
    </w:rPr>
  </w:style>
  <w:style w:type="paragraph" w:customStyle="1" w:styleId="BUSeitenzahl">
    <w:name w:val="BU_Seitenzahl"/>
    <w:rsid w:val="009332CE"/>
    <w:pPr>
      <w:tabs>
        <w:tab w:val="right" w:pos="1985"/>
        <w:tab w:val="right" w:pos="9072"/>
      </w:tabs>
      <w:spacing w:before="480"/>
    </w:pPr>
    <w:rPr>
      <w:rFonts w:ascii="Open Sans" w:eastAsiaTheme="majorEastAsia" w:hAnsi="Open Sans" w:cstheme="majorBidi"/>
      <w:color w:val="000000" w:themeColor="text1"/>
      <w:sz w:val="16"/>
      <w:szCs w:val="36"/>
      <w:lang w:val="en-US"/>
      <w14:textOutline w14:w="0" w14:cap="flat" w14:cmpd="sng" w14:algn="ctr">
        <w14:noFill/>
        <w14:prstDash w14:val="solid"/>
        <w14:round/>
      </w14:textOutline>
      <w14:ligatures w14:val="standard"/>
    </w:rPr>
  </w:style>
  <w:style w:type="paragraph" w:customStyle="1" w:styleId="BUKopfzeile">
    <w:name w:val="BU_Kopfzeile"/>
    <w:rsid w:val="004058DB"/>
    <w:pPr>
      <w:tabs>
        <w:tab w:val="right" w:pos="9638"/>
      </w:tabs>
      <w:spacing w:after="0"/>
    </w:pPr>
    <w:rPr>
      <w:rFonts w:ascii="Open Sans" w:eastAsiaTheme="majorEastAsia" w:hAnsi="Open Sans" w:cstheme="majorBidi"/>
      <w:b/>
      <w:color w:val="7F7F7F" w:themeColor="text1" w:themeTint="80"/>
      <w:sz w:val="16"/>
      <w:szCs w:val="16"/>
      <w:lang w:val="en-US"/>
      <w14:textOutline w14:w="0" w14:cap="flat" w14:cmpd="sng" w14:algn="ctr">
        <w14:noFill/>
        <w14:prstDash w14:val="solid"/>
        <w14:round/>
      </w14:textOutline>
      <w14:ligatures w14:val="standard"/>
    </w:rPr>
  </w:style>
  <w:style w:type="paragraph" w:customStyle="1" w:styleId="BU06Blockzitat">
    <w:name w:val="BU_06_Blockzitat"/>
    <w:basedOn w:val="BU04Flieext"/>
    <w:next w:val="BU04Flieext"/>
    <w:qFormat/>
    <w:rsid w:val="00DB3E27"/>
    <w:pPr>
      <w:keepNext/>
      <w:keepLines/>
      <w:spacing w:before="320" w:after="360"/>
      <w:ind w:left="1418" w:right="1361" w:hanging="57"/>
    </w:pPr>
    <w:rPr>
      <w:i/>
    </w:rPr>
  </w:style>
  <w:style w:type="paragraph" w:customStyle="1" w:styleId="BU01Titel-Unterzeile">
    <w:name w:val="BU_01_Titel-Unterzeile"/>
    <w:basedOn w:val="BU01Titel"/>
    <w:next w:val="BU02Autor"/>
    <w:qFormat/>
    <w:rsid w:val="00170486"/>
    <w:pPr>
      <w:tabs>
        <w:tab w:val="left" w:pos="3686"/>
      </w:tabs>
      <w:spacing w:before="240"/>
    </w:pPr>
    <w:rPr>
      <w:rFonts w:ascii="Open Sans SemiBold" w:hAnsi="Open Sans SemiBold" w:cs="Open Sans SemiBold"/>
      <w:sz w:val="28"/>
      <w:szCs w:val="28"/>
    </w:rPr>
  </w:style>
  <w:style w:type="numbering" w:customStyle="1" w:styleId="BUGliederung">
    <w:name w:val="BU_Gliederung"/>
    <w:uiPriority w:val="99"/>
    <w:rsid w:val="00376727"/>
    <w:pPr>
      <w:numPr>
        <w:numId w:val="10"/>
      </w:numPr>
    </w:pPr>
  </w:style>
  <w:style w:type="paragraph" w:customStyle="1" w:styleId="BU07Literatur">
    <w:name w:val="BU_07_Literatur"/>
    <w:basedOn w:val="BU04Flieext"/>
    <w:qFormat/>
    <w:rsid w:val="00692866"/>
    <w:pPr>
      <w:spacing w:after="120" w:line="240" w:lineRule="auto"/>
      <w:ind w:left="284" w:hanging="284"/>
    </w:pPr>
  </w:style>
  <w:style w:type="paragraph" w:customStyle="1" w:styleId="BU06Beschriftung">
    <w:name w:val="BU_06_Beschriftung"/>
    <w:basedOn w:val="BU04Flieext"/>
    <w:next w:val="BU04Flieext"/>
    <w:qFormat/>
    <w:rsid w:val="00E644B3"/>
    <w:pPr>
      <w:spacing w:after="480"/>
      <w:jc w:val="left"/>
    </w:pPr>
    <w:rPr>
      <w:sz w:val="16"/>
      <w:szCs w:val="16"/>
    </w:rPr>
  </w:style>
  <w:style w:type="paragraph" w:customStyle="1" w:styleId="BU05Liste-Bullets">
    <w:name w:val="BU_05_Liste-Bullets"/>
    <w:basedOn w:val="BU04Flieext"/>
    <w:qFormat/>
    <w:rsid w:val="00131011"/>
    <w:pPr>
      <w:numPr>
        <w:numId w:val="15"/>
      </w:numPr>
      <w:ind w:left="1305" w:hanging="454"/>
      <w:jc w:val="left"/>
    </w:pPr>
  </w:style>
  <w:style w:type="paragraph" w:styleId="Sprechblasentext">
    <w:name w:val="Balloon Text"/>
    <w:basedOn w:val="Standard"/>
    <w:link w:val="SprechblasentextZchn"/>
    <w:uiPriority w:val="99"/>
    <w:semiHidden/>
    <w:unhideWhenUsed/>
    <w:rsid w:val="00352F8E"/>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352F8E"/>
    <w:rPr>
      <w:rFonts w:ascii="Segoe UI" w:hAnsi="Segoe UI" w:cs="Segoe UI"/>
      <w:sz w:val="18"/>
      <w:szCs w:val="18"/>
      <w:lang w:val="en-US"/>
    </w:rPr>
  </w:style>
  <w:style w:type="table" w:styleId="Tabellenraster">
    <w:name w:val="Table Grid"/>
    <w:basedOn w:val="NormaleTabelle"/>
    <w:uiPriority w:val="39"/>
    <w:rsid w:val="00707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03berschrift3Ebene">
    <w:name w:val="BU_03_Überschrift 3. Ebene"/>
    <w:next w:val="BU04Flieext"/>
    <w:qFormat/>
    <w:rsid w:val="00B43528"/>
    <w:pPr>
      <w:numPr>
        <w:ilvl w:val="2"/>
        <w:numId w:val="21"/>
      </w:numPr>
      <w:spacing w:before="480" w:after="240"/>
    </w:pPr>
    <w:rPr>
      <w:rFonts w:ascii="Open Sans" w:eastAsiaTheme="majorEastAsia" w:hAnsi="Open Sans" w:cstheme="majorBidi"/>
      <w:color w:val="000000" w:themeColor="text1"/>
      <w:sz w:val="24"/>
      <w14:textOutline w14:w="0" w14:cap="flat" w14:cmpd="sng" w14:algn="ctr">
        <w14:noFill/>
        <w14:prstDash w14:val="solid"/>
        <w14:round/>
      </w14:textOutline>
      <w14:ligatures w14:val="standard"/>
    </w:rPr>
  </w:style>
  <w:style w:type="paragraph" w:customStyle="1" w:styleId="BU03Zwischenberschrift">
    <w:name w:val="BU_03_Zwischenüberschrift"/>
    <w:next w:val="BU04Flieext"/>
    <w:link w:val="BU03ZwischenberschriftZchn"/>
    <w:qFormat/>
    <w:rsid w:val="003A1F68"/>
    <w:pPr>
      <w:spacing w:before="240" w:after="240"/>
    </w:pPr>
    <w:rPr>
      <w:rFonts w:ascii="Open Sans SemiBold" w:eastAsiaTheme="majorEastAsia" w:hAnsi="Open Sans SemiBold" w:cs="Open Sans SemiBold"/>
      <w:color w:val="7F7F7F" w:themeColor="text1" w:themeTint="80"/>
      <w:sz w:val="24"/>
      <w:szCs w:val="24"/>
      <w14:textOutline w14:w="0" w14:cap="flat" w14:cmpd="sng" w14:algn="ctr">
        <w14:noFill/>
        <w14:prstDash w14:val="solid"/>
        <w14:round/>
      </w14:textOutline>
      <w14:ligatures w14:val="standard"/>
    </w:rPr>
  </w:style>
  <w:style w:type="paragraph" w:customStyle="1" w:styleId="BU04Tabelle">
    <w:name w:val="BU_04_Tabelle"/>
    <w:qFormat/>
    <w:rsid w:val="00861D0C"/>
    <w:pPr>
      <w:spacing w:before="120" w:after="120" w:line="240" w:lineRule="auto"/>
    </w:pPr>
    <w:rPr>
      <w:rFonts w:ascii="Open Sans Light" w:eastAsiaTheme="majorEastAsia" w:hAnsi="Open Sans Light" w:cstheme="majorBidi"/>
      <w:color w:val="000000" w:themeColor="text1"/>
      <w:sz w:val="20"/>
      <w:szCs w:val="20"/>
      <w14:textOutline w14:w="0" w14:cap="flat" w14:cmpd="sng" w14:algn="ctr">
        <w14:noFill/>
        <w14:prstDash w14:val="solid"/>
        <w14:round/>
      </w14:textOutline>
      <w14:ligatures w14:val="standard"/>
    </w:rPr>
  </w:style>
  <w:style w:type="character" w:customStyle="1" w:styleId="BU04FlieextZchn">
    <w:name w:val="BU_04_Fließext Zchn"/>
    <w:basedOn w:val="Absatz-Standardschriftart"/>
    <w:link w:val="BU04Flieext"/>
    <w:rsid w:val="006555A9"/>
    <w:rPr>
      <w:rFonts w:ascii="Open Sans" w:eastAsiaTheme="majorEastAsia" w:hAnsi="Open Sans" w:cstheme="majorBidi"/>
      <w:color w:val="000000" w:themeColor="text1"/>
      <w:sz w:val="20"/>
      <w:szCs w:val="20"/>
      <w14:textOutline w14:w="0" w14:cap="flat" w14:cmpd="sng" w14:algn="ctr">
        <w14:noFill/>
        <w14:prstDash w14:val="solid"/>
        <w14:round/>
      </w14:textOutline>
      <w14:ligatures w14:val="standard"/>
    </w:rPr>
  </w:style>
  <w:style w:type="character" w:customStyle="1" w:styleId="BU03ZwischenberschriftZchn">
    <w:name w:val="BU_03_Zwischenüberschrift Zchn"/>
    <w:basedOn w:val="BU04FlieextZchn"/>
    <w:link w:val="BU03Zwischenberschrift"/>
    <w:rsid w:val="003A1F68"/>
    <w:rPr>
      <w:rFonts w:ascii="Open Sans SemiBold" w:eastAsiaTheme="majorEastAsia" w:hAnsi="Open Sans SemiBold" w:cs="Open Sans SemiBold"/>
      <w:color w:val="7F7F7F" w:themeColor="text1" w:themeTint="80"/>
      <w:sz w:val="24"/>
      <w:szCs w:val="24"/>
      <w14:textOutline w14:w="0" w14:cap="flat" w14:cmpd="sng" w14:algn="ctr">
        <w14:noFill/>
        <w14:prstDash w14:val="solid"/>
        <w14:round/>
      </w14:textOutline>
      <w14:ligatures w14:val="standard"/>
    </w:rPr>
  </w:style>
  <w:style w:type="paragraph" w:customStyle="1" w:styleId="BU05Liste-Nummeriert">
    <w:name w:val="BU_05_Liste-Nummeriert"/>
    <w:basedOn w:val="BU05Liste-Bullets"/>
    <w:qFormat/>
    <w:rsid w:val="00376727"/>
    <w:pPr>
      <w:numPr>
        <w:numId w:val="49"/>
      </w:numPr>
    </w:pPr>
  </w:style>
  <w:style w:type="character" w:customStyle="1" w:styleId="berschrift7Zchn">
    <w:name w:val="Überschrift 7 Zchn"/>
    <w:basedOn w:val="Absatz-Standardschriftart"/>
    <w:link w:val="berschrift7"/>
    <w:uiPriority w:val="9"/>
    <w:semiHidden/>
    <w:rsid w:val="006A7A1B"/>
    <w:rPr>
      <w:rFonts w:asciiTheme="majorHAnsi" w:eastAsiaTheme="majorEastAsia" w:hAnsiTheme="majorHAnsi" w:cstheme="majorBidi"/>
      <w:sz w:val="24"/>
      <w:szCs w:val="24"/>
    </w:rPr>
  </w:style>
  <w:style w:type="character" w:customStyle="1" w:styleId="berschrift8Zchn">
    <w:name w:val="Überschrift 8 Zchn"/>
    <w:basedOn w:val="Absatz-Standardschriftart"/>
    <w:link w:val="berschrift8"/>
    <w:uiPriority w:val="9"/>
    <w:semiHidden/>
    <w:rsid w:val="006A7A1B"/>
    <w:rPr>
      <w:rFonts w:asciiTheme="majorHAnsi" w:eastAsiaTheme="majorEastAsia" w:hAnsiTheme="majorHAnsi" w:cstheme="majorBidi"/>
      <w:i/>
      <w:iCs/>
      <w:sz w:val="22"/>
      <w:szCs w:val="22"/>
    </w:rPr>
  </w:style>
  <w:style w:type="character" w:customStyle="1" w:styleId="berschrift9Zchn">
    <w:name w:val="Überschrift 9 Zchn"/>
    <w:basedOn w:val="Absatz-Standardschriftart"/>
    <w:link w:val="berschrift9"/>
    <w:uiPriority w:val="9"/>
    <w:semiHidden/>
    <w:rsid w:val="006A7A1B"/>
    <w:rPr>
      <w:b/>
      <w:bCs/>
      <w:i/>
      <w:iCs/>
    </w:rPr>
  </w:style>
  <w:style w:type="character" w:styleId="Fett">
    <w:name w:val="Strong"/>
    <w:basedOn w:val="Absatz-Standardschriftart"/>
    <w:uiPriority w:val="22"/>
    <w:rsid w:val="006A7A1B"/>
    <w:rPr>
      <w:b/>
      <w:bCs/>
    </w:rPr>
  </w:style>
  <w:style w:type="character" w:styleId="Hervorhebung">
    <w:name w:val="Emphasis"/>
    <w:basedOn w:val="Absatz-Standardschriftart"/>
    <w:uiPriority w:val="20"/>
    <w:rsid w:val="006A7A1B"/>
    <w:rPr>
      <w:i/>
      <w:iCs/>
      <w:color w:val="000000" w:themeColor="text1"/>
    </w:rPr>
  </w:style>
  <w:style w:type="paragraph" w:styleId="Zitat">
    <w:name w:val="Quote"/>
    <w:basedOn w:val="Standard"/>
    <w:next w:val="Standard"/>
    <w:link w:val="ZitatZchn"/>
    <w:uiPriority w:val="29"/>
    <w:rsid w:val="006A7A1B"/>
    <w:pPr>
      <w:spacing w:before="160"/>
      <w:ind w:left="720" w:right="720"/>
      <w:jc w:val="center"/>
    </w:pPr>
    <w:rPr>
      <w:i/>
      <w:iCs/>
      <w:color w:val="7B7B7B" w:themeColor="accent3" w:themeShade="BF"/>
      <w:sz w:val="24"/>
      <w:szCs w:val="24"/>
    </w:rPr>
  </w:style>
  <w:style w:type="character" w:customStyle="1" w:styleId="ZitatZchn">
    <w:name w:val="Zitat Zchn"/>
    <w:basedOn w:val="Absatz-Standardschriftart"/>
    <w:link w:val="Zitat"/>
    <w:uiPriority w:val="29"/>
    <w:rsid w:val="006A7A1B"/>
    <w:rPr>
      <w:i/>
      <w:iCs/>
      <w:color w:val="7B7B7B" w:themeColor="accent3" w:themeShade="BF"/>
      <w:sz w:val="24"/>
      <w:szCs w:val="24"/>
    </w:rPr>
  </w:style>
  <w:style w:type="character" w:styleId="IntensiveHervorhebung">
    <w:name w:val="Intense Emphasis"/>
    <w:basedOn w:val="Absatz-Standardschriftart"/>
    <w:uiPriority w:val="21"/>
    <w:rsid w:val="006A7A1B"/>
    <w:rPr>
      <w:b/>
      <w:bCs/>
      <w:i/>
      <w:iCs/>
      <w:color w:val="auto"/>
    </w:rPr>
  </w:style>
  <w:style w:type="paragraph" w:styleId="StandardWeb">
    <w:name w:val="Normal (Web)"/>
    <w:basedOn w:val="Standard"/>
    <w:uiPriority w:val="99"/>
    <w:semiHidden/>
    <w:unhideWhenUsed/>
    <w:rsid w:val="00555865"/>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Inhaltsverzeichnisberschrift">
    <w:name w:val="TOC Heading"/>
    <w:basedOn w:val="berschrift1"/>
    <w:next w:val="Standard"/>
    <w:uiPriority w:val="39"/>
    <w:unhideWhenUsed/>
    <w:rsid w:val="006A7A1B"/>
    <w:pPr>
      <w:outlineLvl w:val="9"/>
    </w:pPr>
  </w:style>
  <w:style w:type="table" w:styleId="Gitternetztabelle1hell">
    <w:name w:val="Grid Table 1 Light"/>
    <w:basedOn w:val="NormaleTabelle"/>
    <w:uiPriority w:val="46"/>
    <w:rsid w:val="00861D0C"/>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itternetztabelle1hellAkzent3">
    <w:name w:val="Grid Table 1 Light Accent 3"/>
    <w:basedOn w:val="NormaleTabelle"/>
    <w:uiPriority w:val="46"/>
    <w:rsid w:val="00861D0C"/>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Gitternetztabelle1hellAkzent5">
    <w:name w:val="Grid Table 1 Light Accent 5"/>
    <w:basedOn w:val="NormaleTabelle"/>
    <w:uiPriority w:val="46"/>
    <w:rsid w:val="00861D0C"/>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Gitternetztabelle1hellAkzent1">
    <w:name w:val="Grid Table 1 Light Accent 1"/>
    <w:basedOn w:val="NormaleTabelle"/>
    <w:uiPriority w:val="46"/>
    <w:rsid w:val="00861D0C"/>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Gitternetztabelle1hellAkzent6">
    <w:name w:val="Grid Table 1 Light Accent 6"/>
    <w:basedOn w:val="NormaleTabelle"/>
    <w:uiPriority w:val="46"/>
    <w:rsid w:val="00861D0C"/>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Gitternetztabelle1hell-Akzent2">
    <w:name w:val="Grid Table 1 Light Accent 2"/>
    <w:basedOn w:val="NormaleTabelle"/>
    <w:uiPriority w:val="46"/>
    <w:rsid w:val="00861D0C"/>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TabellemithellemGitternetz">
    <w:name w:val="Grid Table Light"/>
    <w:basedOn w:val="NormaleTabelle"/>
    <w:uiPriority w:val="40"/>
    <w:rsid w:val="00861D0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EinfacheTabelle1">
    <w:name w:val="Plain Table 1"/>
    <w:basedOn w:val="NormaleTabelle"/>
    <w:uiPriority w:val="41"/>
    <w:rsid w:val="00861D0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EinfacheTabelle2">
    <w:name w:val="Plain Table 2"/>
    <w:basedOn w:val="NormaleTabelle"/>
    <w:uiPriority w:val="42"/>
    <w:rsid w:val="00861D0C"/>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EinfacheTabelle3">
    <w:name w:val="Plain Table 3"/>
    <w:basedOn w:val="NormaleTabelle"/>
    <w:uiPriority w:val="43"/>
    <w:rsid w:val="00861D0C"/>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BUTabelle">
    <w:name w:val="BU_Tabelle"/>
    <w:basedOn w:val="Tabellenraster"/>
    <w:uiPriority w:val="99"/>
    <w:rsid w:val="00555865"/>
    <w:rPr>
      <w:rFonts w:ascii="Open Sans Light" w:hAnsi="Open Sans Light"/>
      <w:sz w:val="20"/>
    </w:rPr>
    <w:tblPr>
      <w:tblStyleRowBandSize w:val="1"/>
      <w:tblStyleColBandSize w:val="1"/>
      <w:tblBorders>
        <w:top w:val="single" w:sz="4" w:space="0" w:color="CDD766"/>
        <w:left w:val="none" w:sz="0" w:space="0" w:color="auto"/>
        <w:bottom w:val="single" w:sz="4" w:space="0" w:color="CDD766"/>
        <w:right w:val="none" w:sz="0" w:space="0" w:color="auto"/>
        <w:insideH w:val="single" w:sz="4" w:space="0" w:color="CDD766"/>
        <w:insideV w:val="none" w:sz="0" w:space="0" w:color="auto"/>
      </w:tblBorders>
    </w:tblPr>
    <w:tcPr>
      <w:shd w:val="clear" w:color="auto" w:fill="auto"/>
    </w:tcPr>
    <w:tblStylePr w:type="firstRow">
      <w:rPr>
        <w:rFonts w:ascii="Open Sans SemiBold" w:hAnsi="Open Sans SemiBold"/>
        <w:b/>
        <w:color w:val="000000" w:themeColor="text1"/>
        <w:sz w:val="20"/>
      </w:rPr>
      <w:tblPr/>
      <w:trPr>
        <w:tblHeader/>
      </w:trPr>
      <w:tcPr>
        <w:tcBorders>
          <w:top w:val="nil"/>
          <w:left w:val="nil"/>
          <w:bottom w:val="nil"/>
          <w:right w:val="nil"/>
          <w:insideH w:val="nil"/>
          <w:insideV w:val="nil"/>
          <w:tl2br w:val="nil"/>
          <w:tr2bl w:val="nil"/>
        </w:tcBorders>
        <w:shd w:val="clear" w:color="auto" w:fill="CDD766"/>
      </w:tcPr>
    </w:tblStylePr>
    <w:tblStylePr w:type="lastRow">
      <w:rPr>
        <w:b/>
      </w:rPr>
      <w:tblPr/>
      <w:tcPr>
        <w:tcBorders>
          <w:top w:val="single" w:sz="4" w:space="0" w:color="000000" w:themeColor="text1"/>
        </w:tcBorders>
        <w:shd w:val="clear" w:color="auto" w:fill="E6E6B4"/>
      </w:tcPr>
    </w:tblStylePr>
    <w:tblStylePr w:type="firstCol">
      <w:rPr>
        <w:b/>
      </w:rPr>
      <w:tblPr/>
      <w:tcPr>
        <w:shd w:val="clear" w:color="auto" w:fill="CDD766"/>
      </w:tcPr>
    </w:tblStylePr>
    <w:tblStylePr w:type="lastCol">
      <w:rPr>
        <w:b/>
      </w:rPr>
      <w:tblPr/>
      <w:tcPr>
        <w:tcBorders>
          <w:top w:val="nil"/>
          <w:left w:val="nil"/>
          <w:bottom w:val="nil"/>
          <w:right w:val="nil"/>
          <w:insideH w:val="nil"/>
          <w:insideV w:val="nil"/>
          <w:tl2br w:val="nil"/>
          <w:tr2bl w:val="nil"/>
        </w:tcBorders>
        <w:shd w:val="clear" w:color="auto" w:fill="E6E6B4"/>
      </w:tcPr>
    </w:tblStylePr>
    <w:tblStylePr w:type="band2Vert">
      <w:tblPr/>
      <w:tcPr>
        <w:shd w:val="clear" w:color="auto" w:fill="E7E6E6" w:themeFill="background2"/>
      </w:tcPr>
    </w:tblStylePr>
    <w:tblStylePr w:type="band1Horz">
      <w:tblPr/>
      <w:tcPr>
        <w:tcBorders>
          <w:top w:val="single" w:sz="4" w:space="0" w:color="E7E6E6" w:themeColor="background2"/>
          <w:left w:val="nil"/>
          <w:bottom w:val="single" w:sz="4" w:space="0" w:color="E7E6E6" w:themeColor="background2"/>
          <w:right w:val="nil"/>
          <w:insideH w:val="nil"/>
          <w:insideV w:val="nil"/>
          <w:tl2br w:val="nil"/>
          <w:tr2bl w:val="nil"/>
        </w:tcBorders>
        <w:shd w:val="clear" w:color="auto" w:fill="auto"/>
      </w:tcPr>
    </w:tblStylePr>
    <w:tblStylePr w:type="band2Horz">
      <w:tblPr/>
      <w:tcPr>
        <w:tcBorders>
          <w:top w:val="nil"/>
          <w:left w:val="nil"/>
          <w:bottom w:val="single" w:sz="4" w:space="0" w:color="E7E6E6" w:themeColor="background2"/>
          <w:right w:val="nil"/>
          <w:insideH w:val="nil"/>
          <w:insideV w:val="nil"/>
          <w:tl2br w:val="nil"/>
          <w:tr2bl w:val="nil"/>
        </w:tcBorders>
        <w:shd w:val="clear" w:color="auto" w:fill="E7E6E6" w:themeFill="background2"/>
      </w:tcPr>
    </w:tblStylePr>
  </w:style>
  <w:style w:type="numbering" w:customStyle="1" w:styleId="BUNummerierteListe">
    <w:name w:val="BU_Nummerierte_Liste"/>
    <w:uiPriority w:val="99"/>
    <w:rsid w:val="00376727"/>
    <w:pPr>
      <w:numPr>
        <w:numId w:val="41"/>
      </w:numPr>
    </w:pPr>
  </w:style>
  <w:style w:type="paragraph" w:styleId="Endnotentext">
    <w:name w:val="endnote text"/>
    <w:basedOn w:val="Standard"/>
    <w:link w:val="EndnotentextZchn"/>
    <w:uiPriority w:val="99"/>
    <w:semiHidden/>
    <w:unhideWhenUsed/>
    <w:rsid w:val="009C4150"/>
    <w:pPr>
      <w:spacing w:after="0" w:line="240" w:lineRule="auto"/>
    </w:pPr>
    <w:rPr>
      <w:sz w:val="20"/>
      <w:szCs w:val="20"/>
    </w:rPr>
  </w:style>
  <w:style w:type="character" w:customStyle="1" w:styleId="EndnotentextZchn">
    <w:name w:val="Endnotentext Zchn"/>
    <w:basedOn w:val="Absatz-Standardschriftart"/>
    <w:link w:val="Endnotentext"/>
    <w:uiPriority w:val="99"/>
    <w:semiHidden/>
    <w:rsid w:val="009C4150"/>
    <w:rPr>
      <w:sz w:val="20"/>
      <w:szCs w:val="20"/>
    </w:rPr>
  </w:style>
  <w:style w:type="character" w:styleId="Endnotenzeichen">
    <w:name w:val="endnote reference"/>
    <w:basedOn w:val="Absatz-Standardschriftart"/>
    <w:uiPriority w:val="99"/>
    <w:semiHidden/>
    <w:unhideWhenUsed/>
    <w:rsid w:val="009C4150"/>
    <w:rPr>
      <w:vertAlign w:val="superscript"/>
    </w:rPr>
  </w:style>
  <w:style w:type="table" w:customStyle="1" w:styleId="BUTabellenrasterohneKontur">
    <w:name w:val="BU_Tabellenraster ohne Kontur"/>
    <w:basedOn w:val="Tabellenraster"/>
    <w:uiPriority w:val="99"/>
    <w:rsid w:val="001C125C"/>
    <w:rPr>
      <w:rFonts w:ascii="Open Sans" w:hAnsi="Open Sans"/>
      <w:sz w:val="2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
    <w:tcPr>
      <w:shd w:val="clear" w:color="auto" w:fill="auto"/>
    </w:tcPr>
  </w:style>
  <w:style w:type="paragraph" w:styleId="Fu-Endnotenberschrift">
    <w:name w:val="Note Heading"/>
    <w:basedOn w:val="Standard"/>
    <w:next w:val="Standard"/>
    <w:link w:val="Fu-EndnotenberschriftZchn"/>
    <w:uiPriority w:val="99"/>
    <w:semiHidden/>
    <w:unhideWhenUsed/>
    <w:rsid w:val="009C4150"/>
    <w:pPr>
      <w:spacing w:after="0" w:line="240" w:lineRule="auto"/>
    </w:pPr>
    <w:rPr>
      <w:rFonts w:ascii="Open Sans" w:hAnsi="Open Sans"/>
    </w:rPr>
  </w:style>
  <w:style w:type="character" w:customStyle="1" w:styleId="Fu-EndnotenberschriftZchn">
    <w:name w:val="Fuß/-Endnotenüberschrift Zchn"/>
    <w:basedOn w:val="Absatz-Standardschriftart"/>
    <w:link w:val="Fu-Endnotenberschrift"/>
    <w:uiPriority w:val="99"/>
    <w:semiHidden/>
    <w:rsid w:val="009C4150"/>
    <w:rPr>
      <w:rFonts w:ascii="Open Sans" w:hAnsi="Open Sans"/>
    </w:rPr>
  </w:style>
  <w:style w:type="character" w:styleId="Hyperlink">
    <w:name w:val="Hyperlink"/>
    <w:basedOn w:val="Absatz-Standardschriftart"/>
    <w:uiPriority w:val="99"/>
    <w:unhideWhenUsed/>
    <w:rsid w:val="00BE301E"/>
    <w:rPr>
      <w:rFonts w:ascii="Open Sans" w:hAnsi="Open Sans"/>
      <w:color w:val="0563C1" w:themeColor="hyperlink"/>
      <w:u w:val="single"/>
    </w:rPr>
  </w:style>
  <w:style w:type="paragraph" w:styleId="Abbildungsverzeichnis">
    <w:name w:val="table of figures"/>
    <w:basedOn w:val="Standard"/>
    <w:next w:val="Standard"/>
    <w:uiPriority w:val="99"/>
    <w:unhideWhenUsed/>
    <w:rsid w:val="008F2BB8"/>
    <w:pPr>
      <w:spacing w:after="0"/>
    </w:pPr>
  </w:style>
  <w:style w:type="paragraph" w:customStyle="1" w:styleId="BU02Stichwrter">
    <w:name w:val="BU_02_Stichwörter"/>
    <w:next w:val="BU03berschrift1Ebene"/>
    <w:qFormat/>
    <w:rsid w:val="00A50E6D"/>
    <w:pPr>
      <w:spacing w:before="240" w:after="240"/>
    </w:pPr>
    <w:rPr>
      <w:rFonts w:ascii="Open Sans" w:eastAsiaTheme="majorEastAsia" w:hAnsi="Open Sans" w:cstheme="majorBidi"/>
      <w:b/>
      <w:color w:val="7F7F7F" w:themeColor="text1" w:themeTint="80"/>
      <w:sz w:val="16"/>
      <w:szCs w:val="20"/>
      <w14:textOutline w14:w="0" w14:cap="flat" w14:cmpd="sng" w14:algn="ctr">
        <w14:noFill/>
        <w14:prstDash w14:val="solid"/>
        <w14:round/>
      </w14:textOutline>
      <w14:ligatures w14:val="standard"/>
    </w:rPr>
  </w:style>
  <w:style w:type="paragraph" w:customStyle="1" w:styleId="BU03berschriftohneNummerierung">
    <w:name w:val="BU_03_Überschrift_ohne_Nummerierung"/>
    <w:basedOn w:val="BU03berschrift1Ebene"/>
    <w:next w:val="BU04Flieext"/>
    <w:qFormat/>
    <w:rsid w:val="008017BB"/>
    <w:pPr>
      <w:numPr>
        <w:numId w:val="0"/>
      </w:numPr>
      <w:spacing w:line="288" w:lineRule="auto"/>
      <w:outlineLvl w:val="9"/>
    </w:pPr>
  </w:style>
  <w:style w:type="paragraph" w:styleId="Verzeichnis2">
    <w:name w:val="toc 2"/>
    <w:basedOn w:val="Standard"/>
    <w:next w:val="Standard"/>
    <w:autoRedefine/>
    <w:uiPriority w:val="39"/>
    <w:unhideWhenUsed/>
    <w:rsid w:val="00BE301E"/>
    <w:pPr>
      <w:spacing w:after="100" w:line="259" w:lineRule="auto"/>
      <w:ind w:left="220"/>
    </w:pPr>
    <w:rPr>
      <w:rFonts w:cs="Times New Roman"/>
      <w:sz w:val="22"/>
      <w:szCs w:val="22"/>
      <w:lang w:eastAsia="de-DE"/>
    </w:rPr>
  </w:style>
  <w:style w:type="paragraph" w:styleId="Verzeichnis1">
    <w:name w:val="toc 1"/>
    <w:basedOn w:val="Standard"/>
    <w:next w:val="Standard"/>
    <w:autoRedefine/>
    <w:uiPriority w:val="39"/>
    <w:unhideWhenUsed/>
    <w:rsid w:val="00BE301E"/>
    <w:pPr>
      <w:spacing w:after="100" w:line="259" w:lineRule="auto"/>
    </w:pPr>
    <w:rPr>
      <w:rFonts w:cs="Times New Roman"/>
      <w:sz w:val="22"/>
      <w:szCs w:val="22"/>
      <w:lang w:eastAsia="de-DE"/>
    </w:rPr>
  </w:style>
  <w:style w:type="paragraph" w:styleId="Verzeichnis3">
    <w:name w:val="toc 3"/>
    <w:basedOn w:val="Standard"/>
    <w:next w:val="Standard"/>
    <w:autoRedefine/>
    <w:uiPriority w:val="39"/>
    <w:unhideWhenUsed/>
    <w:rsid w:val="00BE301E"/>
    <w:pPr>
      <w:spacing w:after="100" w:line="259" w:lineRule="auto"/>
      <w:ind w:left="440"/>
    </w:pPr>
    <w:rPr>
      <w:rFonts w:cs="Times New Roman"/>
      <w:sz w:val="22"/>
      <w:szCs w:val="22"/>
      <w:lang w:eastAsia="de-DE"/>
    </w:rPr>
  </w:style>
  <w:style w:type="paragraph" w:customStyle="1" w:styleId="BU02Autorenanschrift">
    <w:name w:val="BU_02_Autorenanschrift"/>
    <w:basedOn w:val="BU02Autor"/>
    <w:next w:val="BU02Introtext"/>
    <w:qFormat/>
    <w:rsid w:val="00A50E6D"/>
    <w:pPr>
      <w:spacing w:before="0" w:after="240"/>
    </w:pPr>
    <w:rPr>
      <w:rFonts w:ascii="Open Sans" w:hAnsi="Open San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045849">
      <w:bodyDiv w:val="1"/>
      <w:marLeft w:val="0"/>
      <w:marRight w:val="0"/>
      <w:marTop w:val="0"/>
      <w:marBottom w:val="0"/>
      <w:divBdr>
        <w:top w:val="none" w:sz="0" w:space="0" w:color="auto"/>
        <w:left w:val="none" w:sz="0" w:space="0" w:color="auto"/>
        <w:bottom w:val="none" w:sz="0" w:space="0" w:color="auto"/>
        <w:right w:val="none" w:sz="0" w:space="0" w:color="auto"/>
      </w:divBdr>
      <w:divsChild>
        <w:div w:id="10866627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7871793">
      <w:bodyDiv w:val="1"/>
      <w:marLeft w:val="0"/>
      <w:marRight w:val="0"/>
      <w:marTop w:val="0"/>
      <w:marBottom w:val="0"/>
      <w:divBdr>
        <w:top w:val="none" w:sz="0" w:space="0" w:color="auto"/>
        <w:left w:val="none" w:sz="0" w:space="0" w:color="auto"/>
        <w:bottom w:val="none" w:sz="0" w:space="0" w:color="auto"/>
        <w:right w:val="none" w:sz="0" w:space="0" w:color="auto"/>
      </w:divBdr>
      <w:divsChild>
        <w:div w:id="429281863">
          <w:marLeft w:val="0"/>
          <w:marRight w:val="0"/>
          <w:marTop w:val="0"/>
          <w:marBottom w:val="0"/>
          <w:divBdr>
            <w:top w:val="none" w:sz="0" w:space="0" w:color="auto"/>
            <w:left w:val="none" w:sz="0" w:space="0" w:color="auto"/>
            <w:bottom w:val="none" w:sz="0" w:space="0" w:color="auto"/>
            <w:right w:val="none" w:sz="0" w:space="0" w:color="auto"/>
          </w:divBdr>
        </w:div>
      </w:divsChild>
    </w:div>
    <w:div w:id="384764233">
      <w:bodyDiv w:val="1"/>
      <w:marLeft w:val="0"/>
      <w:marRight w:val="0"/>
      <w:marTop w:val="0"/>
      <w:marBottom w:val="0"/>
      <w:divBdr>
        <w:top w:val="none" w:sz="0" w:space="0" w:color="auto"/>
        <w:left w:val="none" w:sz="0" w:space="0" w:color="auto"/>
        <w:bottom w:val="none" w:sz="0" w:space="0" w:color="auto"/>
        <w:right w:val="none" w:sz="0" w:space="0" w:color="auto"/>
      </w:divBdr>
      <w:divsChild>
        <w:div w:id="18057377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35519378">
      <w:bodyDiv w:val="1"/>
      <w:marLeft w:val="0"/>
      <w:marRight w:val="0"/>
      <w:marTop w:val="0"/>
      <w:marBottom w:val="0"/>
      <w:divBdr>
        <w:top w:val="none" w:sz="0" w:space="0" w:color="auto"/>
        <w:left w:val="none" w:sz="0" w:space="0" w:color="auto"/>
        <w:bottom w:val="none" w:sz="0" w:space="0" w:color="auto"/>
        <w:right w:val="none" w:sz="0" w:space="0" w:color="auto"/>
      </w:divBdr>
      <w:divsChild>
        <w:div w:id="1934315560">
          <w:marLeft w:val="0"/>
          <w:marRight w:val="0"/>
          <w:marTop w:val="0"/>
          <w:marBottom w:val="0"/>
          <w:divBdr>
            <w:top w:val="none" w:sz="0" w:space="0" w:color="auto"/>
            <w:left w:val="none" w:sz="0" w:space="0" w:color="auto"/>
            <w:bottom w:val="none" w:sz="0" w:space="0" w:color="auto"/>
            <w:right w:val="none" w:sz="0" w:space="0" w:color="auto"/>
          </w:divBdr>
        </w:div>
      </w:divsChild>
    </w:div>
    <w:div w:id="874463750">
      <w:bodyDiv w:val="1"/>
      <w:marLeft w:val="0"/>
      <w:marRight w:val="0"/>
      <w:marTop w:val="0"/>
      <w:marBottom w:val="0"/>
      <w:divBdr>
        <w:top w:val="none" w:sz="0" w:space="0" w:color="auto"/>
        <w:left w:val="none" w:sz="0" w:space="0" w:color="auto"/>
        <w:bottom w:val="none" w:sz="0" w:space="0" w:color="auto"/>
        <w:right w:val="none" w:sz="0" w:space="0" w:color="auto"/>
      </w:divBdr>
      <w:divsChild>
        <w:div w:id="1995714761">
          <w:marLeft w:val="0"/>
          <w:marRight w:val="0"/>
          <w:marTop w:val="0"/>
          <w:marBottom w:val="0"/>
          <w:divBdr>
            <w:top w:val="none" w:sz="0" w:space="0" w:color="auto"/>
            <w:left w:val="none" w:sz="0" w:space="0" w:color="auto"/>
            <w:bottom w:val="none" w:sz="0" w:space="0" w:color="auto"/>
            <w:right w:val="none" w:sz="0" w:space="0" w:color="auto"/>
          </w:divBdr>
        </w:div>
      </w:divsChild>
    </w:div>
    <w:div w:id="885220464">
      <w:bodyDiv w:val="1"/>
      <w:marLeft w:val="0"/>
      <w:marRight w:val="0"/>
      <w:marTop w:val="0"/>
      <w:marBottom w:val="0"/>
      <w:divBdr>
        <w:top w:val="none" w:sz="0" w:space="0" w:color="auto"/>
        <w:left w:val="none" w:sz="0" w:space="0" w:color="auto"/>
        <w:bottom w:val="none" w:sz="0" w:space="0" w:color="auto"/>
        <w:right w:val="none" w:sz="0" w:space="0" w:color="auto"/>
      </w:divBdr>
      <w:divsChild>
        <w:div w:id="985664147">
          <w:marLeft w:val="0"/>
          <w:marRight w:val="0"/>
          <w:marTop w:val="0"/>
          <w:marBottom w:val="0"/>
          <w:divBdr>
            <w:top w:val="none" w:sz="0" w:space="0" w:color="auto"/>
            <w:left w:val="none" w:sz="0" w:space="0" w:color="auto"/>
            <w:bottom w:val="none" w:sz="0" w:space="0" w:color="auto"/>
            <w:right w:val="none" w:sz="0" w:space="0" w:color="auto"/>
          </w:divBdr>
        </w:div>
      </w:divsChild>
    </w:div>
    <w:div w:id="1205367608">
      <w:bodyDiv w:val="1"/>
      <w:marLeft w:val="0"/>
      <w:marRight w:val="0"/>
      <w:marTop w:val="0"/>
      <w:marBottom w:val="0"/>
      <w:divBdr>
        <w:top w:val="none" w:sz="0" w:space="0" w:color="auto"/>
        <w:left w:val="none" w:sz="0" w:space="0" w:color="auto"/>
        <w:bottom w:val="none" w:sz="0" w:space="0" w:color="auto"/>
        <w:right w:val="none" w:sz="0" w:space="0" w:color="auto"/>
      </w:divBdr>
      <w:divsChild>
        <w:div w:id="95213073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07136150">
      <w:bodyDiv w:val="1"/>
      <w:marLeft w:val="0"/>
      <w:marRight w:val="0"/>
      <w:marTop w:val="0"/>
      <w:marBottom w:val="0"/>
      <w:divBdr>
        <w:top w:val="none" w:sz="0" w:space="0" w:color="auto"/>
        <w:left w:val="none" w:sz="0" w:space="0" w:color="auto"/>
        <w:bottom w:val="none" w:sz="0" w:space="0" w:color="auto"/>
        <w:right w:val="none" w:sz="0" w:space="0" w:color="auto"/>
      </w:divBdr>
      <w:divsChild>
        <w:div w:id="1534659550">
          <w:marLeft w:val="0"/>
          <w:marRight w:val="0"/>
          <w:marTop w:val="0"/>
          <w:marBottom w:val="0"/>
          <w:divBdr>
            <w:top w:val="none" w:sz="0" w:space="0" w:color="auto"/>
            <w:left w:val="none" w:sz="0" w:space="0" w:color="auto"/>
            <w:bottom w:val="none" w:sz="0" w:space="0" w:color="auto"/>
            <w:right w:val="none" w:sz="0" w:space="0" w:color="auto"/>
          </w:divBdr>
        </w:div>
      </w:divsChild>
    </w:div>
    <w:div w:id="1234311387">
      <w:bodyDiv w:val="1"/>
      <w:marLeft w:val="0"/>
      <w:marRight w:val="0"/>
      <w:marTop w:val="0"/>
      <w:marBottom w:val="0"/>
      <w:divBdr>
        <w:top w:val="none" w:sz="0" w:space="0" w:color="auto"/>
        <w:left w:val="none" w:sz="0" w:space="0" w:color="auto"/>
        <w:bottom w:val="none" w:sz="0" w:space="0" w:color="auto"/>
        <w:right w:val="none" w:sz="0" w:space="0" w:color="auto"/>
      </w:divBdr>
      <w:divsChild>
        <w:div w:id="10930883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63119498">
      <w:bodyDiv w:val="1"/>
      <w:marLeft w:val="0"/>
      <w:marRight w:val="0"/>
      <w:marTop w:val="0"/>
      <w:marBottom w:val="0"/>
      <w:divBdr>
        <w:top w:val="none" w:sz="0" w:space="0" w:color="auto"/>
        <w:left w:val="none" w:sz="0" w:space="0" w:color="auto"/>
        <w:bottom w:val="none" w:sz="0" w:space="0" w:color="auto"/>
        <w:right w:val="none" w:sz="0" w:space="0" w:color="auto"/>
      </w:divBdr>
      <w:divsChild>
        <w:div w:id="73416326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745901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02D1F0-7F65-4E99-A064-FE18231528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550</Words>
  <Characters>3467</Characters>
  <Application>Microsoft Office Word</Application>
  <DocSecurity>0</DocSecurity>
  <Lines>28</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Oleg</dc:creator>
  <cp:keywords/>
  <dc:description/>
  <cp:lastModifiedBy>localadmin</cp:lastModifiedBy>
  <cp:revision>2</cp:revision>
  <cp:lastPrinted>2018-11-08T16:17:00Z</cp:lastPrinted>
  <dcterms:created xsi:type="dcterms:W3CDTF">2018-12-19T08:29:00Z</dcterms:created>
  <dcterms:modified xsi:type="dcterms:W3CDTF">2018-12-19T08:29:00Z</dcterms:modified>
</cp:coreProperties>
</file>