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92F8C" w14:textId="4962EC4F" w:rsidR="00577BE2" w:rsidRPr="008C49C1" w:rsidRDefault="00C011B6" w:rsidP="00F75A6E">
      <w:pPr>
        <w:pStyle w:val="BU03Zwischenberschrift"/>
        <w:rPr>
          <w:b/>
        </w:rPr>
      </w:pPr>
      <w:bookmarkStart w:id="0" w:name="_Hlk134618060"/>
      <w:r w:rsidRPr="008C49C1">
        <w:rPr>
          <w:b/>
        </w:rPr>
        <w:t>Arbeitsmaterial</w:t>
      </w:r>
      <w:r w:rsidR="00F75A6E" w:rsidRPr="008C49C1">
        <w:rPr>
          <w:b/>
        </w:rPr>
        <w:t xml:space="preserve"> 1: Infotext</w:t>
      </w:r>
    </w:p>
    <w:p w14:paraId="7AE2BBA9" w14:textId="77777777" w:rsidR="00F52EA8" w:rsidRPr="00F63648" w:rsidRDefault="00F75A6E" w:rsidP="00F75A6E">
      <w:pPr>
        <w:pStyle w:val="BU01Titel-Unterzeile"/>
        <w:rPr>
          <w:b/>
        </w:rPr>
        <w:sectPr w:rsidR="00F52EA8" w:rsidRPr="00F63648" w:rsidSect="00F52EA8">
          <w:headerReference w:type="default" r:id="rId9"/>
          <w:footerReference w:type="default" r:id="rId10"/>
          <w:pgSz w:w="11906" w:h="16838"/>
          <w:pgMar w:top="1418" w:right="1418" w:bottom="1134" w:left="1418" w:header="709" w:footer="425" w:gutter="0"/>
          <w:lnNumType w:countBy="5" w:restart="continuous"/>
          <w:cols w:space="708"/>
          <w:docGrid w:linePitch="360"/>
        </w:sectPr>
      </w:pPr>
      <w:r w:rsidRPr="00F63648">
        <w:rPr>
          <w:b/>
        </w:rPr>
        <w:t xml:space="preserve">Das Insektenkarussell: Halte- und Haftvermögen </w:t>
      </w:r>
      <w:r w:rsidR="00805B8F" w:rsidRPr="00F63648">
        <w:rPr>
          <w:b/>
        </w:rPr>
        <w:t xml:space="preserve">der Indischen </w:t>
      </w:r>
      <w:r w:rsidRPr="00F63648">
        <w:rPr>
          <w:b/>
        </w:rPr>
        <w:t>Stabschrecke</w:t>
      </w:r>
      <w:r w:rsidR="00805B8F" w:rsidRPr="00F63648">
        <w:rPr>
          <w:b/>
        </w:rPr>
        <w:t xml:space="preserve"> (</w:t>
      </w:r>
      <w:proofErr w:type="spellStart"/>
      <w:r w:rsidR="00805B8F" w:rsidRPr="00F63648">
        <w:rPr>
          <w:b/>
          <w:i/>
        </w:rPr>
        <w:t>Carausius</w:t>
      </w:r>
      <w:proofErr w:type="spellEnd"/>
      <w:r w:rsidR="00805B8F" w:rsidRPr="00F63648">
        <w:rPr>
          <w:b/>
          <w:i/>
        </w:rPr>
        <w:t xml:space="preserve"> </w:t>
      </w:r>
      <w:proofErr w:type="spellStart"/>
      <w:r w:rsidR="00805B8F" w:rsidRPr="00F63648">
        <w:rPr>
          <w:b/>
          <w:i/>
        </w:rPr>
        <w:t>morosus</w:t>
      </w:r>
      <w:proofErr w:type="spellEnd"/>
      <w:r w:rsidR="00805B8F" w:rsidRPr="00F63648">
        <w:rPr>
          <w:b/>
        </w:rPr>
        <w:t>)</w:t>
      </w:r>
      <w:r w:rsidRPr="00F63648">
        <w:rPr>
          <w:b/>
        </w:rPr>
        <w:t xml:space="preserve"> auf </w:t>
      </w:r>
      <w:r w:rsidR="00805B8F" w:rsidRPr="00F63648">
        <w:rPr>
          <w:b/>
        </w:rPr>
        <w:t>verschiedenen Oberflächen</w:t>
      </w:r>
    </w:p>
    <w:p w14:paraId="5258517A" w14:textId="78CAF6DB" w:rsidR="00805B8F" w:rsidRDefault="00323D42" w:rsidP="00F75A6E">
      <w:pPr>
        <w:pStyle w:val="BU04Flieext"/>
      </w:pPr>
      <w:r w:rsidRPr="00323D42">
        <w:t>Insekten, wie z.B. die Indische Stabschrecke (</w:t>
      </w:r>
      <w:proofErr w:type="spellStart"/>
      <w:r w:rsidRPr="00F75A6E">
        <w:rPr>
          <w:i/>
        </w:rPr>
        <w:t>Carausius</w:t>
      </w:r>
      <w:proofErr w:type="spellEnd"/>
      <w:r w:rsidRPr="00F75A6E">
        <w:rPr>
          <w:i/>
        </w:rPr>
        <w:t xml:space="preserve"> </w:t>
      </w:r>
      <w:proofErr w:type="spellStart"/>
      <w:r w:rsidRPr="00F75A6E">
        <w:rPr>
          <w:i/>
        </w:rPr>
        <w:t>morosus</w:t>
      </w:r>
      <w:proofErr w:type="spellEnd"/>
      <w:r w:rsidRPr="00323D42">
        <w:t>, Abb. 1</w:t>
      </w:r>
      <w:r w:rsidR="00805B8F">
        <w:t xml:space="preserve"> in Arbeitsmaterial 2</w:t>
      </w:r>
      <w:r w:rsidRPr="00323D42">
        <w:t xml:space="preserve">), können an Wänden und sogar an der Decke entlanglaufen, ohne hinunterzufallen. Die Füße der meisten Insekten weisen spezielle Haftorgane auf (Abb. </w:t>
      </w:r>
      <w:r w:rsidR="00F75A6E">
        <w:t>2</w:t>
      </w:r>
      <w:r w:rsidR="00805B8F">
        <w:t xml:space="preserve"> in Arbeitsmaterial 2</w:t>
      </w:r>
      <w:r w:rsidRPr="00323D42">
        <w:t>), die ihnen ganz besondere Eigenschaften verleihen und den Halt an fast jeder Oberfläche ermöglichen</w:t>
      </w:r>
      <w:r w:rsidR="00805B8F">
        <w:t>:</w:t>
      </w:r>
    </w:p>
    <w:p w14:paraId="44918650" w14:textId="570EB5BA" w:rsidR="00323D42" w:rsidRPr="00323D42" w:rsidRDefault="00323D42" w:rsidP="00F75A6E">
      <w:pPr>
        <w:pStyle w:val="BU04Flieext"/>
      </w:pPr>
      <w:r w:rsidRPr="00323D42">
        <w:t xml:space="preserve">Zum einen gibt es am Fuß, den man bei Insekten als Tarsus bezeichnet, zwei kleine Krallen. Zum anderen befindet sich zwischen den Krallen ein Haftlappen, den man mit wissenschaftlicher Bezeichnung Arolium nennt. Die Krallen an den Tarsen ermöglichen </w:t>
      </w:r>
      <w:r w:rsidR="00F84943">
        <w:t xml:space="preserve">einen guten </w:t>
      </w:r>
      <w:r w:rsidRPr="00323D42">
        <w:t xml:space="preserve">Halt auf rauem Untergrund, während die Arolien auf glattem Untergrund </w:t>
      </w:r>
      <w:r w:rsidR="00F84943">
        <w:t xml:space="preserve">gut </w:t>
      </w:r>
      <w:r w:rsidRPr="00323D42">
        <w:t>haften.</w:t>
      </w:r>
    </w:p>
    <w:p w14:paraId="52D62E8C" w14:textId="12716588" w:rsidR="00B42741" w:rsidRDefault="00323D42" w:rsidP="00F75A6E">
      <w:pPr>
        <w:pStyle w:val="BU04Flieext"/>
      </w:pPr>
      <w:r w:rsidRPr="00323D42">
        <w:t xml:space="preserve">In einem Experiment kann das Halte- und Haftvermögen </w:t>
      </w:r>
      <w:r w:rsidR="00805B8F">
        <w:t xml:space="preserve">von Stabschrecken </w:t>
      </w:r>
      <w:r w:rsidRPr="00323D42">
        <w:t xml:space="preserve">auf unterschiedlichen Oberflächen erforscht werden. </w:t>
      </w:r>
      <w:r w:rsidR="00E464E1">
        <w:t xml:space="preserve">Man verwendet hierzu </w:t>
      </w:r>
      <w:r w:rsidR="00E464E1" w:rsidRPr="00323D42">
        <w:t>ein sogenanntes Insektenkarussell</w:t>
      </w:r>
      <w:r w:rsidR="00E464E1">
        <w:t xml:space="preserve">. Das Prinzip des Experiments ist mit </w:t>
      </w:r>
      <w:r w:rsidR="008C49C1">
        <w:t xml:space="preserve">dem </w:t>
      </w:r>
      <w:r w:rsidR="00E464E1">
        <w:t xml:space="preserve">einer Drehscheibe auf dem Spielplatz vergleichbar. Beim Insektenkarussell </w:t>
      </w:r>
      <w:r w:rsidRPr="00323D42">
        <w:t xml:space="preserve">handelt sich um eine Art Zentrifuge, </w:t>
      </w:r>
      <w:r w:rsidR="007E3E06">
        <w:t xml:space="preserve">in </w:t>
      </w:r>
      <w:r w:rsidRPr="00323D42">
        <w:t xml:space="preserve">der die </w:t>
      </w:r>
      <w:r w:rsidR="00805B8F">
        <w:t xml:space="preserve">Tiere </w:t>
      </w:r>
      <w:r w:rsidRPr="00323D42">
        <w:t>auf Drehscheiben mit unterschiedlich glatten und rauen Oberflächen gesetzt werden, z.B. eine glatte Oberfläche aus Kunststoff oder eine raue Oberfläche aus</w:t>
      </w:r>
      <w:r w:rsidR="00FD0AA5">
        <w:t xml:space="preserve"> grobem </w:t>
      </w:r>
      <w:r w:rsidR="00FD0AA5" w:rsidRPr="00323D42">
        <w:t>Schleifpapier</w:t>
      </w:r>
      <w:r w:rsidRPr="00323D42">
        <w:t xml:space="preserve">. </w:t>
      </w:r>
      <w:r w:rsidR="00B42741">
        <w:t xml:space="preserve">Für mittlere Oberflächen verwendet man feines oder sehr feines Schleifpapier. </w:t>
      </w:r>
    </w:p>
    <w:p w14:paraId="1DDA74DF" w14:textId="5D5CB59E" w:rsidR="00323D42" w:rsidRPr="00323D42" w:rsidRDefault="00323D42" w:rsidP="00F75A6E">
      <w:pPr>
        <w:pStyle w:val="BU04Flieext"/>
      </w:pPr>
      <w:r w:rsidRPr="00323D42">
        <w:t xml:space="preserve">Die Scheiben werden in Rotation versetzt und die Geschwindigkeit langsam und stetig erhöht. Durch die dabei entstehende Zentrifugalkraft, die auf die Tiere wirkt, stellen diese ihre anfängliche Fortbewegung ein und verharren. Dies bezeichnet man als Freezing-Reflex. So bleibt der Abstand des Tiers zum Mittelpunkt der Scheibe konstant, und damit hängt die einwirkende Kraft ausschließlich von der </w:t>
      </w:r>
      <w:r w:rsidR="00FD0AA5">
        <w:t>R</w:t>
      </w:r>
      <w:r w:rsidRPr="00323D42">
        <w:t>otationsgeschwindigkeit der Scheibe ab.</w:t>
      </w:r>
    </w:p>
    <w:p w14:paraId="45B7B889" w14:textId="77777777" w:rsidR="00060A7F" w:rsidRDefault="00060A7F" w:rsidP="00060A7F">
      <w:pPr>
        <w:pStyle w:val="BU04Flieext"/>
      </w:pPr>
      <w:r w:rsidRPr="00060A7F">
        <w:t>Bei hohen Umdrehungsgeschwindigkeiten ist das Insekt auf der Scheibe nicht mehr mit bloßem Auge zu erkennen. Um den Versuchsablauf verfolgen zu können, wird ein Stroboskop mit der Motordrehzahl synchronisiert.  So wird genau ein Lichtblitz pro Umdrehung der Scheibe ausgelöst, wodurch man das Tier stets an der gleichen Stelle wahrnimmt.</w:t>
      </w:r>
    </w:p>
    <w:p w14:paraId="191FB753" w14:textId="2036F98F" w:rsidR="00323D42" w:rsidRPr="00323D42" w:rsidRDefault="00323D42" w:rsidP="00F75A6E">
      <w:pPr>
        <w:pStyle w:val="BU04Flieext"/>
      </w:pPr>
      <w:r w:rsidRPr="00323D42">
        <w:t>Die Drehzahl</w:t>
      </w:r>
      <w:r w:rsidR="00EA1769">
        <w:t xml:space="preserve">, </w:t>
      </w:r>
      <w:r w:rsidR="00EA1769" w:rsidRPr="00323D42">
        <w:t>d.h. die Umdrehungen der Scheibe pro Minuten (</w:t>
      </w:r>
      <w:proofErr w:type="spellStart"/>
      <w:r w:rsidR="00EA1769" w:rsidRPr="00805B8F">
        <w:rPr>
          <w:i/>
        </w:rPr>
        <w:t>rounds</w:t>
      </w:r>
      <w:proofErr w:type="spellEnd"/>
      <w:r w:rsidR="00EA1769" w:rsidRPr="00805B8F">
        <w:rPr>
          <w:i/>
        </w:rPr>
        <w:t xml:space="preserve"> per </w:t>
      </w:r>
      <w:proofErr w:type="spellStart"/>
      <w:r w:rsidR="00EA1769" w:rsidRPr="00805B8F">
        <w:rPr>
          <w:i/>
        </w:rPr>
        <w:t>minute</w:t>
      </w:r>
      <w:proofErr w:type="spellEnd"/>
      <w:r w:rsidR="00EA1769" w:rsidRPr="00323D42">
        <w:t xml:space="preserve">, RPM), </w:t>
      </w:r>
      <w:r w:rsidRPr="00323D42">
        <w:t xml:space="preserve">wird </w:t>
      </w:r>
      <w:r w:rsidR="00EA1769" w:rsidRPr="00323D42">
        <w:t>fortwährend erhöht</w:t>
      </w:r>
      <w:r w:rsidR="00EA1769" w:rsidRPr="00323D42">
        <w:t xml:space="preserve"> </w:t>
      </w:r>
      <w:r w:rsidR="00EA1769">
        <w:t xml:space="preserve">und </w:t>
      </w:r>
      <w:r w:rsidRPr="00323D42">
        <w:t>am Stroboskop angezeigt</w:t>
      </w:r>
      <w:bookmarkStart w:id="1" w:name="_GoBack"/>
      <w:bookmarkEnd w:id="1"/>
      <w:r w:rsidRPr="00323D42">
        <w:t>. Ermittelt wird die Drehzahl, bei der sich die Tiere vo</w:t>
      </w:r>
      <w:r w:rsidR="00805B8F">
        <w:t xml:space="preserve">n der Oberfläche </w:t>
      </w:r>
      <w:r w:rsidRPr="00323D42">
        <w:t>lösen. Mit Kenntnis der Masse der Stabschrecke</w:t>
      </w:r>
      <w:r w:rsidR="00D636E9">
        <w:t>n</w:t>
      </w:r>
      <w:r w:rsidRPr="00323D42">
        <w:t xml:space="preserve">, des </w:t>
      </w:r>
      <w:r w:rsidR="00D636E9">
        <w:t xml:space="preserve">jeweiligen </w:t>
      </w:r>
      <w:r w:rsidRPr="00323D42">
        <w:t xml:space="preserve">Abstands zum Scheibenmittelpunkt und der </w:t>
      </w:r>
      <w:r w:rsidR="00D636E9">
        <w:t xml:space="preserve">jeweiligen </w:t>
      </w:r>
      <w:r w:rsidRPr="00323D42">
        <w:t xml:space="preserve">Drehzahl, bei der die Tiere </w:t>
      </w:r>
      <w:r w:rsidR="00805B8F">
        <w:t>die Haftung verlieren</w:t>
      </w:r>
      <w:r w:rsidRPr="00323D42">
        <w:t xml:space="preserve">, lässt sich die Zentrifugalkraft errechnen, die jeweils beim Verlassen der Scheibe auf die Tiere gewirkt hat. </w:t>
      </w:r>
    </w:p>
    <w:p w14:paraId="762EB947" w14:textId="77777777" w:rsidR="00E464E1" w:rsidRDefault="00323D42" w:rsidP="00F75A6E">
      <w:pPr>
        <w:pStyle w:val="BU04Flieext"/>
      </w:pPr>
      <w:r w:rsidRPr="00323D42">
        <w:t>Je nach Oberfläche und Geschwindigkeit können sich die Tiere unterschiedlich gut auf der Scheibe halten: Je höher die errechnete Kraft ist, desto besser ist das Haftvermögen auf der</w:t>
      </w:r>
      <w:r w:rsidR="00156173">
        <w:t xml:space="preserve"> </w:t>
      </w:r>
      <w:r w:rsidRPr="00323D42">
        <w:t>jeweiligen Oberfläche. Dementsprechend bedeutet ein geringer Wert der Kraft ein geringes Haftvermögen.</w:t>
      </w:r>
      <w:bookmarkEnd w:id="0"/>
    </w:p>
    <w:p w14:paraId="0E0AC855" w14:textId="7DB45EED" w:rsidR="00E464E1" w:rsidRDefault="00E464E1" w:rsidP="00F75A6E">
      <w:pPr>
        <w:pStyle w:val="BU04Flieext"/>
        <w:sectPr w:rsidR="00E464E1" w:rsidSect="00F52EA8">
          <w:type w:val="continuous"/>
          <w:pgSz w:w="11906" w:h="16838"/>
          <w:pgMar w:top="1418" w:right="1418" w:bottom="1134" w:left="1418" w:header="709" w:footer="425" w:gutter="0"/>
          <w:lnNumType w:countBy="5" w:restart="newSection"/>
          <w:cols w:space="708"/>
          <w:docGrid w:linePitch="360"/>
        </w:sectPr>
      </w:pPr>
    </w:p>
    <w:p w14:paraId="4FF8BB36" w14:textId="7D4653D3" w:rsidR="00323D42" w:rsidRPr="00F75A6E" w:rsidRDefault="00323D42" w:rsidP="00F52EA8">
      <w:pPr>
        <w:pStyle w:val="BU04Flieext"/>
      </w:pPr>
    </w:p>
    <w:sectPr w:rsidR="00323D42" w:rsidRPr="00F75A6E" w:rsidSect="00F52EA8">
      <w:type w:val="continuous"/>
      <w:pgSz w:w="11906" w:h="16838"/>
      <w:pgMar w:top="1418" w:right="1418" w:bottom="1134" w:left="1418" w:header="709" w:footer="425"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3BC09" w14:textId="77777777" w:rsidR="00B329D2" w:rsidRDefault="00B329D2">
      <w:r>
        <w:separator/>
      </w:r>
    </w:p>
    <w:p w14:paraId="7B8177D6" w14:textId="77777777" w:rsidR="00B329D2" w:rsidRDefault="00B329D2"/>
  </w:endnote>
  <w:endnote w:type="continuationSeparator" w:id="0">
    <w:p w14:paraId="028EE68B" w14:textId="77777777" w:rsidR="00B329D2" w:rsidRDefault="00B329D2">
      <w:r>
        <w:continuationSeparator/>
      </w:r>
    </w:p>
    <w:p w14:paraId="3F2F135A" w14:textId="77777777" w:rsidR="00B329D2" w:rsidRDefault="00B32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93AB" w14:textId="63031F33" w:rsidR="00F63648" w:rsidRPr="00F63648" w:rsidRDefault="00F63648" w:rsidP="00F63648">
    <w:pPr>
      <w:pStyle w:val="BUSeitenzahl"/>
      <w:rPr>
        <w:lang w:val="de-DE"/>
      </w:rPr>
    </w:pPr>
    <w:r w:rsidRPr="00F63648">
      <w:rPr>
        <w:lang w:val="de-DE"/>
      </w:rPr>
      <w:t xml:space="preserve">BU praktisch </w:t>
    </w:r>
    <w:r w:rsidR="00B84935">
      <w:rPr>
        <w:lang w:val="de-DE"/>
      </w:rPr>
      <w:t>7</w:t>
    </w:r>
    <w:r w:rsidRPr="00F63648">
      <w:rPr>
        <w:lang w:val="de-DE"/>
      </w:rPr>
      <w:t>(</w:t>
    </w:r>
    <w:r w:rsidR="00B84935">
      <w:rPr>
        <w:lang w:val="de-DE"/>
      </w:rPr>
      <w:t>1</w:t>
    </w:r>
    <w:r w:rsidRPr="00F63648">
      <w:rPr>
        <w:lang w:val="de-DE"/>
      </w:rPr>
      <w:t>):</w:t>
    </w:r>
    <w:r>
      <w:rPr>
        <w:lang w:val="de-DE"/>
      </w:rPr>
      <w:t>4</w:t>
    </w:r>
    <w:r w:rsidRPr="00F63648">
      <w:rPr>
        <w:lang w:val="de-DE"/>
      </w:rPr>
      <w:tab/>
      <w:t>(202</w:t>
    </w:r>
    <w:r w:rsidR="00B84935">
      <w:rPr>
        <w:lang w:val="de-DE"/>
      </w:rPr>
      <w:t>4</w:t>
    </w:r>
    <w:r w:rsidRPr="00F63648">
      <w:rPr>
        <w:lang w:val="de-DE"/>
      </w:rPr>
      <w:t>)</w:t>
    </w:r>
    <w:r w:rsidRPr="00F63648">
      <w:rPr>
        <w:lang w:val="de-DE"/>
      </w:rPr>
      <w:tab/>
      <w:t xml:space="preserve">Seite </w:t>
    </w:r>
    <w:r>
      <w:fldChar w:fldCharType="begin"/>
    </w:r>
    <w:r w:rsidRPr="00F63648">
      <w:rPr>
        <w:lang w:val="de-DE"/>
      </w:rPr>
      <w:instrText xml:space="preserve"> PAGE  \* Arabic  \* MERGEFORMAT </w:instrText>
    </w:r>
    <w:r>
      <w:fldChar w:fldCharType="separate"/>
    </w:r>
    <w:r w:rsidRPr="00F63648">
      <w:rPr>
        <w:lang w:val="de-DE"/>
      </w:rPr>
      <w:t>1</w:t>
    </w:r>
    <w:r>
      <w:fldChar w:fldCharType="end"/>
    </w:r>
    <w:r w:rsidRPr="00F63648">
      <w:rPr>
        <w:lang w:val="de-DE"/>
      </w:rPr>
      <w:t xml:space="preserve"> von </w:t>
    </w:r>
    <w:r>
      <w:rPr>
        <w:noProof/>
      </w:rPr>
      <w:fldChar w:fldCharType="begin"/>
    </w:r>
    <w:r w:rsidRPr="00F63648">
      <w:rPr>
        <w:noProof/>
        <w:lang w:val="de-DE"/>
      </w:rPr>
      <w:instrText xml:space="preserve"> NUMPAGES  \* Arabic  \* MERGEFORMAT </w:instrText>
    </w:r>
    <w:r>
      <w:rPr>
        <w:noProof/>
      </w:rPr>
      <w:fldChar w:fldCharType="separate"/>
    </w:r>
    <w:r w:rsidRPr="00F63648">
      <w:rPr>
        <w:noProof/>
        <w:lang w:val="de-DE"/>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75453" w14:textId="77777777" w:rsidR="00B329D2" w:rsidRDefault="00B329D2">
      <w:r>
        <w:separator/>
      </w:r>
    </w:p>
  </w:footnote>
  <w:footnote w:type="continuationSeparator" w:id="0">
    <w:p w14:paraId="391E855D" w14:textId="77777777" w:rsidR="00B329D2" w:rsidRDefault="00B329D2">
      <w:r>
        <w:continuationSeparator/>
      </w:r>
    </w:p>
    <w:p w14:paraId="62EF232A" w14:textId="77777777" w:rsidR="00B329D2" w:rsidRDefault="00B329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2F564" w14:textId="77777777" w:rsidR="00FD0AA5" w:rsidRDefault="00FD0AA5">
    <w:pPr>
      <w:pStyle w:val="BUKopfzeile"/>
    </w:pPr>
    <w:r>
      <w:t>www.bu-praktisch.de</w:t>
    </w:r>
    <w:r>
      <w:tab/>
    </w:r>
    <w:r>
      <w:rPr>
        <w:noProof/>
        <w:lang w:val="de-DE" w:eastAsia="de-DE"/>
      </w:rPr>
      <mc:AlternateContent>
        <mc:Choice Requires="wpg">
          <w:drawing>
            <wp:inline distT="0" distB="0" distL="0" distR="0" wp14:anchorId="7243AA7D" wp14:editId="28F073B9">
              <wp:extent cx="1080000" cy="378000"/>
              <wp:effectExtent l="0" t="0" r="6350" b="3175"/>
              <wp:docPr id="2028326262" name="Grafik 202832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5.0pt;height:29.8pt;" stroked="false">
              <v:path textboxrect="0,0,0,0"/>
              <v:imagedata r:id="rId2" o:title=""/>
            </v:shape>
          </w:pict>
        </mc:Fallback>
      </mc:AlternateContent>
    </w:r>
  </w:p>
  <w:p w14:paraId="0FCCD36D" w14:textId="77777777" w:rsidR="00FD0AA5" w:rsidRDefault="00FD0AA5">
    <w:pPr>
      <w:pStyle w:val="BUKopfzeile"/>
      <w:spacing w:after="240"/>
    </w:pPr>
    <w:r>
      <w:rPr>
        <w:noProof/>
        <w14:textOutline w14:w="0" w14:cap="rnd" w14:cmpd="sng" w14:algn="ctr">
          <w14:noFill/>
          <w14:prstDash w14:val="solid"/>
          <w14:bevel/>
        </w14:textOutline>
      </w:rPr>
      <mc:AlternateContent>
        <mc:Choice Requires="wpg">
          <w:drawing>
            <wp:inline distT="0" distB="0" distL="0" distR="0" wp14:anchorId="2B9452DB" wp14:editId="743B5C72">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shape id="shape 1" o:spid="_x0000_s1" o:spt="1" style="mso-wrap-distance-left:0.0pt;mso-wrap-distance-top:0.0pt;mso-wrap-distance-right:0.0pt;mso-wrap-distance-bottom:0.0pt;width:453.5pt;height:0.5pt;" coordsize="100000,100000" path="" fillcolor="#CDD766" stroked="f">
              <v:path textboxrect="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6F09"/>
    <w:multiLevelType w:val="multilevel"/>
    <w:tmpl w:val="A0CC2440"/>
    <w:lvl w:ilvl="0">
      <w:start w:val="1"/>
      <w:numFmt w:val="decimal"/>
      <w:lvlText w:val="%1"/>
      <w:lvlJc w:val="left"/>
      <w:pPr>
        <w:tabs>
          <w:tab w:val="left" w:pos="851"/>
        </w:tabs>
        <w:ind w:left="0" w:firstLine="0"/>
      </w:pPr>
      <w:rPr>
        <w:rFonts w:hint="default"/>
      </w:rPr>
    </w:lvl>
    <w:lvl w:ilvl="1">
      <w:start w:val="1"/>
      <w:numFmt w:val="decimal"/>
      <w:lvlText w:val="%1.%2"/>
      <w:lvlJc w:val="left"/>
      <w:pPr>
        <w:tabs>
          <w:tab w:val="left" w:pos="851"/>
        </w:tabs>
        <w:ind w:left="0" w:firstLine="0"/>
      </w:pPr>
      <w:rPr>
        <w:rFonts w:hint="default"/>
      </w:rPr>
    </w:lvl>
    <w:lvl w:ilvl="2">
      <w:start w:val="1"/>
      <w:numFmt w:val="decimal"/>
      <w:lvlText w:val="%1.%2.%3"/>
      <w:lvlJc w:val="left"/>
      <w:pPr>
        <w:tabs>
          <w:tab w:val="left"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E88366B"/>
    <w:multiLevelType w:val="hybridMultilevel"/>
    <w:tmpl w:val="B6F8BD7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362554C"/>
    <w:multiLevelType w:val="multilevel"/>
    <w:tmpl w:val="1E12FC80"/>
    <w:styleLink w:val="BUGliederung"/>
    <w:lvl w:ilvl="0">
      <w:start w:val="1"/>
      <w:numFmt w:val="decimal"/>
      <w:pStyle w:val="BUGliederung"/>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3" w15:restartNumberingAfterBreak="0">
    <w:nsid w:val="15883212"/>
    <w:multiLevelType w:val="hybridMultilevel"/>
    <w:tmpl w:val="3F0C0AF8"/>
    <w:lvl w:ilvl="0" w:tplc="18C0BBAA">
      <w:start w:val="1"/>
      <w:numFmt w:val="bullet"/>
      <w:lvlText w:val=""/>
      <w:lvlJc w:val="left"/>
      <w:pPr>
        <w:ind w:left="720" w:hanging="360"/>
      </w:pPr>
      <w:rPr>
        <w:rFonts w:ascii="Symbol" w:hAnsi="Symbol" w:hint="default"/>
      </w:rPr>
    </w:lvl>
    <w:lvl w:ilvl="1" w:tplc="1AA48EC2">
      <w:start w:val="1"/>
      <w:numFmt w:val="bullet"/>
      <w:lvlText w:val="o"/>
      <w:lvlJc w:val="left"/>
      <w:pPr>
        <w:ind w:left="1440" w:hanging="360"/>
      </w:pPr>
      <w:rPr>
        <w:rFonts w:ascii="Courier New" w:hAnsi="Courier New" w:cs="Courier New" w:hint="default"/>
      </w:rPr>
    </w:lvl>
    <w:lvl w:ilvl="2" w:tplc="27649640">
      <w:start w:val="1"/>
      <w:numFmt w:val="bullet"/>
      <w:lvlText w:val=""/>
      <w:lvlJc w:val="left"/>
      <w:pPr>
        <w:ind w:left="2160" w:hanging="360"/>
      </w:pPr>
      <w:rPr>
        <w:rFonts w:ascii="Wingdings" w:hAnsi="Wingdings" w:hint="default"/>
      </w:rPr>
    </w:lvl>
    <w:lvl w:ilvl="3" w:tplc="7FC4068A">
      <w:start w:val="1"/>
      <w:numFmt w:val="bullet"/>
      <w:lvlText w:val=""/>
      <w:lvlJc w:val="left"/>
      <w:pPr>
        <w:ind w:left="2880" w:hanging="360"/>
      </w:pPr>
      <w:rPr>
        <w:rFonts w:ascii="Symbol" w:hAnsi="Symbol" w:hint="default"/>
      </w:rPr>
    </w:lvl>
    <w:lvl w:ilvl="4" w:tplc="3A88FD10">
      <w:start w:val="1"/>
      <w:numFmt w:val="bullet"/>
      <w:lvlText w:val="o"/>
      <w:lvlJc w:val="left"/>
      <w:pPr>
        <w:ind w:left="3600" w:hanging="360"/>
      </w:pPr>
      <w:rPr>
        <w:rFonts w:ascii="Courier New" w:hAnsi="Courier New" w:cs="Courier New" w:hint="default"/>
      </w:rPr>
    </w:lvl>
    <w:lvl w:ilvl="5" w:tplc="DF00A4FA">
      <w:start w:val="1"/>
      <w:numFmt w:val="bullet"/>
      <w:lvlText w:val=""/>
      <w:lvlJc w:val="left"/>
      <w:pPr>
        <w:ind w:left="4320" w:hanging="360"/>
      </w:pPr>
      <w:rPr>
        <w:rFonts w:ascii="Wingdings" w:hAnsi="Wingdings" w:hint="default"/>
      </w:rPr>
    </w:lvl>
    <w:lvl w:ilvl="6" w:tplc="9F9EEE92">
      <w:start w:val="1"/>
      <w:numFmt w:val="bullet"/>
      <w:lvlText w:val=""/>
      <w:lvlJc w:val="left"/>
      <w:pPr>
        <w:ind w:left="5040" w:hanging="360"/>
      </w:pPr>
      <w:rPr>
        <w:rFonts w:ascii="Symbol" w:hAnsi="Symbol" w:hint="default"/>
      </w:rPr>
    </w:lvl>
    <w:lvl w:ilvl="7" w:tplc="0FBCFB3C">
      <w:start w:val="1"/>
      <w:numFmt w:val="bullet"/>
      <w:lvlText w:val="o"/>
      <w:lvlJc w:val="left"/>
      <w:pPr>
        <w:ind w:left="5760" w:hanging="360"/>
      </w:pPr>
      <w:rPr>
        <w:rFonts w:ascii="Courier New" w:hAnsi="Courier New" w:cs="Courier New" w:hint="default"/>
      </w:rPr>
    </w:lvl>
    <w:lvl w:ilvl="8" w:tplc="C4A6A40C">
      <w:start w:val="1"/>
      <w:numFmt w:val="bullet"/>
      <w:lvlText w:val=""/>
      <w:lvlJc w:val="left"/>
      <w:pPr>
        <w:ind w:left="6480" w:hanging="360"/>
      </w:pPr>
      <w:rPr>
        <w:rFonts w:ascii="Wingdings" w:hAnsi="Wingdings" w:hint="default"/>
      </w:rPr>
    </w:lvl>
  </w:abstractNum>
  <w:abstractNum w:abstractNumId="4" w15:restartNumberingAfterBreak="0">
    <w:nsid w:val="16E44D10"/>
    <w:multiLevelType w:val="hybridMultilevel"/>
    <w:tmpl w:val="5D96C97C"/>
    <w:lvl w:ilvl="0" w:tplc="361C395E">
      <w:start w:val="1"/>
      <w:numFmt w:val="bullet"/>
      <w:lvlText w:val=""/>
      <w:lvlJc w:val="left"/>
      <w:pPr>
        <w:ind w:left="360" w:hanging="360"/>
      </w:pPr>
      <w:rPr>
        <w:rFonts w:ascii="Symbol" w:hAnsi="Symbol" w:hint="default"/>
      </w:rPr>
    </w:lvl>
    <w:lvl w:ilvl="1" w:tplc="4DDA276A">
      <w:start w:val="1"/>
      <w:numFmt w:val="bullet"/>
      <w:lvlText w:val="o"/>
      <w:lvlJc w:val="left"/>
      <w:pPr>
        <w:ind w:left="1080" w:hanging="360"/>
      </w:pPr>
      <w:rPr>
        <w:rFonts w:ascii="Courier New" w:hAnsi="Courier New" w:cs="Courier New" w:hint="default"/>
      </w:rPr>
    </w:lvl>
    <w:lvl w:ilvl="2" w:tplc="7CAE9AAE">
      <w:start w:val="1"/>
      <w:numFmt w:val="bullet"/>
      <w:lvlText w:val=""/>
      <w:lvlJc w:val="left"/>
      <w:pPr>
        <w:ind w:left="1800" w:hanging="360"/>
      </w:pPr>
      <w:rPr>
        <w:rFonts w:ascii="Wingdings" w:hAnsi="Wingdings" w:hint="default"/>
      </w:rPr>
    </w:lvl>
    <w:lvl w:ilvl="3" w:tplc="6DAE2E70">
      <w:start w:val="1"/>
      <w:numFmt w:val="bullet"/>
      <w:lvlText w:val=""/>
      <w:lvlJc w:val="left"/>
      <w:pPr>
        <w:ind w:left="2520" w:hanging="360"/>
      </w:pPr>
      <w:rPr>
        <w:rFonts w:ascii="Symbol" w:hAnsi="Symbol" w:hint="default"/>
      </w:rPr>
    </w:lvl>
    <w:lvl w:ilvl="4" w:tplc="0DAAAD24">
      <w:start w:val="1"/>
      <w:numFmt w:val="bullet"/>
      <w:lvlText w:val="o"/>
      <w:lvlJc w:val="left"/>
      <w:pPr>
        <w:ind w:left="3240" w:hanging="360"/>
      </w:pPr>
      <w:rPr>
        <w:rFonts w:ascii="Courier New" w:hAnsi="Courier New" w:cs="Courier New" w:hint="default"/>
      </w:rPr>
    </w:lvl>
    <w:lvl w:ilvl="5" w:tplc="F3106422">
      <w:start w:val="1"/>
      <w:numFmt w:val="bullet"/>
      <w:lvlText w:val=""/>
      <w:lvlJc w:val="left"/>
      <w:pPr>
        <w:ind w:left="3960" w:hanging="360"/>
      </w:pPr>
      <w:rPr>
        <w:rFonts w:ascii="Wingdings" w:hAnsi="Wingdings" w:hint="default"/>
      </w:rPr>
    </w:lvl>
    <w:lvl w:ilvl="6" w:tplc="F43A0C7E">
      <w:start w:val="1"/>
      <w:numFmt w:val="bullet"/>
      <w:lvlText w:val=""/>
      <w:lvlJc w:val="left"/>
      <w:pPr>
        <w:ind w:left="4680" w:hanging="360"/>
      </w:pPr>
      <w:rPr>
        <w:rFonts w:ascii="Symbol" w:hAnsi="Symbol" w:hint="default"/>
      </w:rPr>
    </w:lvl>
    <w:lvl w:ilvl="7" w:tplc="AA64700E">
      <w:start w:val="1"/>
      <w:numFmt w:val="bullet"/>
      <w:lvlText w:val="o"/>
      <w:lvlJc w:val="left"/>
      <w:pPr>
        <w:ind w:left="5400" w:hanging="360"/>
      </w:pPr>
      <w:rPr>
        <w:rFonts w:ascii="Courier New" w:hAnsi="Courier New" w:cs="Courier New" w:hint="default"/>
      </w:rPr>
    </w:lvl>
    <w:lvl w:ilvl="8" w:tplc="65B68F88">
      <w:start w:val="1"/>
      <w:numFmt w:val="bullet"/>
      <w:lvlText w:val=""/>
      <w:lvlJc w:val="left"/>
      <w:pPr>
        <w:ind w:left="6120" w:hanging="360"/>
      </w:pPr>
      <w:rPr>
        <w:rFonts w:ascii="Wingdings" w:hAnsi="Wingdings" w:hint="default"/>
      </w:rPr>
    </w:lvl>
  </w:abstractNum>
  <w:abstractNum w:abstractNumId="5" w15:restartNumberingAfterBreak="0">
    <w:nsid w:val="18720EDC"/>
    <w:multiLevelType w:val="hybridMultilevel"/>
    <w:tmpl w:val="9F10AC34"/>
    <w:lvl w:ilvl="0" w:tplc="E76227CA">
      <w:start w:val="1"/>
      <w:numFmt w:val="bullet"/>
      <w:pStyle w:val="BU05Liste-Bullets"/>
      <w:lvlText w:val=""/>
      <w:lvlJc w:val="left"/>
      <w:pPr>
        <w:ind w:left="360" w:hanging="360"/>
      </w:pPr>
      <w:rPr>
        <w:rFonts w:ascii="Symbol" w:hAnsi="Symbol" w:hint="default"/>
        <w:color w:val="000000" w:themeColor="text1"/>
      </w:rPr>
    </w:lvl>
    <w:lvl w:ilvl="1" w:tplc="DA3A8E7E">
      <w:start w:val="1"/>
      <w:numFmt w:val="bullet"/>
      <w:lvlText w:val="o"/>
      <w:lvlJc w:val="left"/>
      <w:pPr>
        <w:ind w:left="1440" w:hanging="360"/>
      </w:pPr>
      <w:rPr>
        <w:rFonts w:ascii="Courier New" w:hAnsi="Courier New" w:cs="Courier New" w:hint="default"/>
      </w:rPr>
    </w:lvl>
    <w:lvl w:ilvl="2" w:tplc="F7424D2A">
      <w:start w:val="1"/>
      <w:numFmt w:val="bullet"/>
      <w:lvlText w:val=""/>
      <w:lvlJc w:val="left"/>
      <w:pPr>
        <w:ind w:left="2160" w:hanging="360"/>
      </w:pPr>
      <w:rPr>
        <w:rFonts w:ascii="Wingdings" w:hAnsi="Wingdings" w:hint="default"/>
      </w:rPr>
    </w:lvl>
    <w:lvl w:ilvl="3" w:tplc="AB427B64">
      <w:start w:val="1"/>
      <w:numFmt w:val="bullet"/>
      <w:lvlText w:val=""/>
      <w:lvlJc w:val="left"/>
      <w:pPr>
        <w:ind w:left="2880" w:hanging="360"/>
      </w:pPr>
      <w:rPr>
        <w:rFonts w:ascii="Symbol" w:hAnsi="Symbol" w:hint="default"/>
      </w:rPr>
    </w:lvl>
    <w:lvl w:ilvl="4" w:tplc="10B8B99A">
      <w:start w:val="1"/>
      <w:numFmt w:val="bullet"/>
      <w:lvlText w:val="o"/>
      <w:lvlJc w:val="left"/>
      <w:pPr>
        <w:ind w:left="3600" w:hanging="360"/>
      </w:pPr>
      <w:rPr>
        <w:rFonts w:ascii="Courier New" w:hAnsi="Courier New" w:cs="Courier New" w:hint="default"/>
      </w:rPr>
    </w:lvl>
    <w:lvl w:ilvl="5" w:tplc="FFCE4C10">
      <w:start w:val="1"/>
      <w:numFmt w:val="bullet"/>
      <w:lvlText w:val=""/>
      <w:lvlJc w:val="left"/>
      <w:pPr>
        <w:ind w:left="4320" w:hanging="360"/>
      </w:pPr>
      <w:rPr>
        <w:rFonts w:ascii="Wingdings" w:hAnsi="Wingdings" w:hint="default"/>
      </w:rPr>
    </w:lvl>
    <w:lvl w:ilvl="6" w:tplc="90466D5C">
      <w:start w:val="1"/>
      <w:numFmt w:val="bullet"/>
      <w:lvlText w:val=""/>
      <w:lvlJc w:val="left"/>
      <w:pPr>
        <w:ind w:left="5040" w:hanging="360"/>
      </w:pPr>
      <w:rPr>
        <w:rFonts w:ascii="Symbol" w:hAnsi="Symbol" w:hint="default"/>
      </w:rPr>
    </w:lvl>
    <w:lvl w:ilvl="7" w:tplc="D026D06C">
      <w:start w:val="1"/>
      <w:numFmt w:val="bullet"/>
      <w:lvlText w:val="o"/>
      <w:lvlJc w:val="left"/>
      <w:pPr>
        <w:ind w:left="5760" w:hanging="360"/>
      </w:pPr>
      <w:rPr>
        <w:rFonts w:ascii="Courier New" w:hAnsi="Courier New" w:cs="Courier New" w:hint="default"/>
      </w:rPr>
    </w:lvl>
    <w:lvl w:ilvl="8" w:tplc="7E44705C">
      <w:start w:val="1"/>
      <w:numFmt w:val="bullet"/>
      <w:lvlText w:val=""/>
      <w:lvlJc w:val="left"/>
      <w:pPr>
        <w:ind w:left="6480" w:hanging="360"/>
      </w:pPr>
      <w:rPr>
        <w:rFonts w:ascii="Wingdings" w:hAnsi="Wingdings" w:hint="default"/>
      </w:rPr>
    </w:lvl>
  </w:abstractNum>
  <w:abstractNum w:abstractNumId="6" w15:restartNumberingAfterBreak="0">
    <w:nsid w:val="18941CF3"/>
    <w:multiLevelType w:val="hybridMultilevel"/>
    <w:tmpl w:val="818C6812"/>
    <w:lvl w:ilvl="0" w:tplc="FD5EC59C">
      <w:start w:val="1"/>
      <w:numFmt w:val="bullet"/>
      <w:lvlText w:val=""/>
      <w:lvlJc w:val="left"/>
      <w:pPr>
        <w:ind w:left="360" w:hanging="360"/>
      </w:pPr>
      <w:rPr>
        <w:rFonts w:ascii="Symbol" w:hAnsi="Symbol" w:hint="default"/>
      </w:rPr>
    </w:lvl>
    <w:lvl w:ilvl="1" w:tplc="7D56D862">
      <w:start w:val="1"/>
      <w:numFmt w:val="bullet"/>
      <w:lvlText w:val="o"/>
      <w:lvlJc w:val="left"/>
      <w:pPr>
        <w:ind w:left="1080" w:hanging="360"/>
      </w:pPr>
      <w:rPr>
        <w:rFonts w:ascii="Courier New" w:hAnsi="Courier New" w:cs="Courier New" w:hint="default"/>
      </w:rPr>
    </w:lvl>
    <w:lvl w:ilvl="2" w:tplc="B04AAF90">
      <w:start w:val="1"/>
      <w:numFmt w:val="bullet"/>
      <w:lvlText w:val=""/>
      <w:lvlJc w:val="left"/>
      <w:pPr>
        <w:ind w:left="1800" w:hanging="360"/>
      </w:pPr>
      <w:rPr>
        <w:rFonts w:ascii="Wingdings" w:hAnsi="Wingdings" w:hint="default"/>
      </w:rPr>
    </w:lvl>
    <w:lvl w:ilvl="3" w:tplc="99F28636">
      <w:start w:val="1"/>
      <w:numFmt w:val="bullet"/>
      <w:lvlText w:val=""/>
      <w:lvlJc w:val="left"/>
      <w:pPr>
        <w:ind w:left="2520" w:hanging="360"/>
      </w:pPr>
      <w:rPr>
        <w:rFonts w:ascii="Symbol" w:hAnsi="Symbol" w:hint="default"/>
      </w:rPr>
    </w:lvl>
    <w:lvl w:ilvl="4" w:tplc="5F0AA1AE">
      <w:start w:val="1"/>
      <w:numFmt w:val="bullet"/>
      <w:lvlText w:val="o"/>
      <w:lvlJc w:val="left"/>
      <w:pPr>
        <w:ind w:left="3240" w:hanging="360"/>
      </w:pPr>
      <w:rPr>
        <w:rFonts w:ascii="Courier New" w:hAnsi="Courier New" w:cs="Courier New" w:hint="default"/>
      </w:rPr>
    </w:lvl>
    <w:lvl w:ilvl="5" w:tplc="03948968">
      <w:start w:val="1"/>
      <w:numFmt w:val="bullet"/>
      <w:lvlText w:val=""/>
      <w:lvlJc w:val="left"/>
      <w:pPr>
        <w:ind w:left="3960" w:hanging="360"/>
      </w:pPr>
      <w:rPr>
        <w:rFonts w:ascii="Wingdings" w:hAnsi="Wingdings" w:hint="default"/>
      </w:rPr>
    </w:lvl>
    <w:lvl w:ilvl="6" w:tplc="D6586EB6">
      <w:start w:val="1"/>
      <w:numFmt w:val="bullet"/>
      <w:lvlText w:val=""/>
      <w:lvlJc w:val="left"/>
      <w:pPr>
        <w:ind w:left="4680" w:hanging="360"/>
      </w:pPr>
      <w:rPr>
        <w:rFonts w:ascii="Symbol" w:hAnsi="Symbol" w:hint="default"/>
      </w:rPr>
    </w:lvl>
    <w:lvl w:ilvl="7" w:tplc="B1720466">
      <w:start w:val="1"/>
      <w:numFmt w:val="bullet"/>
      <w:lvlText w:val="o"/>
      <w:lvlJc w:val="left"/>
      <w:pPr>
        <w:ind w:left="5400" w:hanging="360"/>
      </w:pPr>
      <w:rPr>
        <w:rFonts w:ascii="Courier New" w:hAnsi="Courier New" w:cs="Courier New" w:hint="default"/>
      </w:rPr>
    </w:lvl>
    <w:lvl w:ilvl="8" w:tplc="02F4896C">
      <w:start w:val="1"/>
      <w:numFmt w:val="bullet"/>
      <w:lvlText w:val=""/>
      <w:lvlJc w:val="left"/>
      <w:pPr>
        <w:ind w:left="6120" w:hanging="360"/>
      </w:pPr>
      <w:rPr>
        <w:rFonts w:ascii="Wingdings" w:hAnsi="Wingdings" w:hint="default"/>
      </w:rPr>
    </w:lvl>
  </w:abstractNum>
  <w:abstractNum w:abstractNumId="7" w15:restartNumberingAfterBreak="0">
    <w:nsid w:val="1F066BFB"/>
    <w:multiLevelType w:val="hybridMultilevel"/>
    <w:tmpl w:val="D9342826"/>
    <w:lvl w:ilvl="0" w:tplc="24088830">
      <w:start w:val="1"/>
      <w:numFmt w:val="bullet"/>
      <w:lvlText w:val=""/>
      <w:lvlJc w:val="left"/>
      <w:pPr>
        <w:ind w:left="360" w:hanging="360"/>
      </w:pPr>
      <w:rPr>
        <w:rFonts w:ascii="Symbol" w:hAnsi="Symbol" w:hint="default"/>
      </w:rPr>
    </w:lvl>
    <w:lvl w:ilvl="1" w:tplc="2AE06260">
      <w:start w:val="1"/>
      <w:numFmt w:val="bullet"/>
      <w:lvlText w:val="o"/>
      <w:lvlJc w:val="left"/>
      <w:pPr>
        <w:ind w:left="1080" w:hanging="360"/>
      </w:pPr>
      <w:rPr>
        <w:rFonts w:ascii="Courier New" w:hAnsi="Courier New" w:cs="Courier New" w:hint="default"/>
      </w:rPr>
    </w:lvl>
    <w:lvl w:ilvl="2" w:tplc="896A1C56">
      <w:start w:val="1"/>
      <w:numFmt w:val="bullet"/>
      <w:lvlText w:val=""/>
      <w:lvlJc w:val="left"/>
      <w:pPr>
        <w:ind w:left="1800" w:hanging="360"/>
      </w:pPr>
      <w:rPr>
        <w:rFonts w:ascii="Wingdings" w:hAnsi="Wingdings" w:hint="default"/>
      </w:rPr>
    </w:lvl>
    <w:lvl w:ilvl="3" w:tplc="7852871A">
      <w:start w:val="1"/>
      <w:numFmt w:val="bullet"/>
      <w:lvlText w:val=""/>
      <w:lvlJc w:val="left"/>
      <w:pPr>
        <w:ind w:left="2520" w:hanging="360"/>
      </w:pPr>
      <w:rPr>
        <w:rFonts w:ascii="Symbol" w:hAnsi="Symbol" w:hint="default"/>
      </w:rPr>
    </w:lvl>
    <w:lvl w:ilvl="4" w:tplc="55DAFC3C">
      <w:start w:val="1"/>
      <w:numFmt w:val="bullet"/>
      <w:lvlText w:val="o"/>
      <w:lvlJc w:val="left"/>
      <w:pPr>
        <w:ind w:left="3240" w:hanging="360"/>
      </w:pPr>
      <w:rPr>
        <w:rFonts w:ascii="Courier New" w:hAnsi="Courier New" w:cs="Courier New" w:hint="default"/>
      </w:rPr>
    </w:lvl>
    <w:lvl w:ilvl="5" w:tplc="48AA28CA">
      <w:start w:val="1"/>
      <w:numFmt w:val="bullet"/>
      <w:lvlText w:val=""/>
      <w:lvlJc w:val="left"/>
      <w:pPr>
        <w:ind w:left="3960" w:hanging="360"/>
      </w:pPr>
      <w:rPr>
        <w:rFonts w:ascii="Wingdings" w:hAnsi="Wingdings" w:hint="default"/>
      </w:rPr>
    </w:lvl>
    <w:lvl w:ilvl="6" w:tplc="34E0F1C2">
      <w:start w:val="1"/>
      <w:numFmt w:val="bullet"/>
      <w:lvlText w:val=""/>
      <w:lvlJc w:val="left"/>
      <w:pPr>
        <w:ind w:left="4680" w:hanging="360"/>
      </w:pPr>
      <w:rPr>
        <w:rFonts w:ascii="Symbol" w:hAnsi="Symbol" w:hint="default"/>
      </w:rPr>
    </w:lvl>
    <w:lvl w:ilvl="7" w:tplc="687013E8">
      <w:start w:val="1"/>
      <w:numFmt w:val="bullet"/>
      <w:lvlText w:val="o"/>
      <w:lvlJc w:val="left"/>
      <w:pPr>
        <w:ind w:left="5400" w:hanging="360"/>
      </w:pPr>
      <w:rPr>
        <w:rFonts w:ascii="Courier New" w:hAnsi="Courier New" w:cs="Courier New" w:hint="default"/>
      </w:rPr>
    </w:lvl>
    <w:lvl w:ilvl="8" w:tplc="2D9077C0">
      <w:start w:val="1"/>
      <w:numFmt w:val="bullet"/>
      <w:lvlText w:val=""/>
      <w:lvlJc w:val="left"/>
      <w:pPr>
        <w:ind w:left="6120" w:hanging="360"/>
      </w:pPr>
      <w:rPr>
        <w:rFonts w:ascii="Wingdings" w:hAnsi="Wingdings" w:hint="default"/>
      </w:rPr>
    </w:lvl>
  </w:abstractNum>
  <w:abstractNum w:abstractNumId="8" w15:restartNumberingAfterBreak="0">
    <w:nsid w:val="24BC0360"/>
    <w:multiLevelType w:val="hybridMultilevel"/>
    <w:tmpl w:val="98964F6A"/>
    <w:numStyleLink w:val="BUNummerierteListe"/>
  </w:abstractNum>
  <w:abstractNum w:abstractNumId="9" w15:restartNumberingAfterBreak="0">
    <w:nsid w:val="25962996"/>
    <w:multiLevelType w:val="hybridMultilevel"/>
    <w:tmpl w:val="B75E1730"/>
    <w:lvl w:ilvl="0" w:tplc="C9A663CE">
      <w:start w:val="1"/>
      <w:numFmt w:val="decimal"/>
      <w:lvlText w:val="(%1)"/>
      <w:lvlJc w:val="left"/>
      <w:pPr>
        <w:ind w:left="360" w:hanging="360"/>
      </w:pPr>
      <w:rPr>
        <w:rFonts w:ascii="Arial" w:eastAsiaTheme="minorHAnsi" w:hAnsi="Arial" w:cs="Arial"/>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26D32D15"/>
    <w:multiLevelType w:val="hybridMultilevel"/>
    <w:tmpl w:val="956CB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6C3306"/>
    <w:multiLevelType w:val="hybridMultilevel"/>
    <w:tmpl w:val="7716E5A4"/>
    <w:lvl w:ilvl="0" w:tplc="61602864">
      <w:start w:val="1"/>
      <w:numFmt w:val="bullet"/>
      <w:lvlText w:val=""/>
      <w:lvlJc w:val="left"/>
      <w:pPr>
        <w:ind w:left="644" w:hanging="360"/>
      </w:pPr>
      <w:rPr>
        <w:rFonts w:ascii="Wingdings" w:eastAsiaTheme="majorEastAsia" w:hAnsi="Wingdings" w:cstheme="majorBidi" w:hint="default"/>
      </w:rPr>
    </w:lvl>
    <w:lvl w:ilvl="1" w:tplc="EE4809B0">
      <w:start w:val="1"/>
      <w:numFmt w:val="bullet"/>
      <w:lvlText w:val="o"/>
      <w:lvlJc w:val="left"/>
      <w:pPr>
        <w:ind w:left="1364" w:hanging="360"/>
      </w:pPr>
      <w:rPr>
        <w:rFonts w:ascii="Courier New" w:hAnsi="Courier New" w:cs="Courier New" w:hint="default"/>
      </w:rPr>
    </w:lvl>
    <w:lvl w:ilvl="2" w:tplc="00AAC3BC">
      <w:start w:val="1"/>
      <w:numFmt w:val="bullet"/>
      <w:lvlText w:val=""/>
      <w:lvlJc w:val="left"/>
      <w:pPr>
        <w:ind w:left="2084" w:hanging="360"/>
      </w:pPr>
      <w:rPr>
        <w:rFonts w:ascii="Wingdings" w:hAnsi="Wingdings" w:hint="default"/>
      </w:rPr>
    </w:lvl>
    <w:lvl w:ilvl="3" w:tplc="87D2F61C">
      <w:start w:val="1"/>
      <w:numFmt w:val="bullet"/>
      <w:lvlText w:val=""/>
      <w:lvlJc w:val="left"/>
      <w:pPr>
        <w:ind w:left="2804" w:hanging="360"/>
      </w:pPr>
      <w:rPr>
        <w:rFonts w:ascii="Symbol" w:hAnsi="Symbol" w:hint="default"/>
      </w:rPr>
    </w:lvl>
    <w:lvl w:ilvl="4" w:tplc="4D74CBA4">
      <w:start w:val="1"/>
      <w:numFmt w:val="bullet"/>
      <w:lvlText w:val="o"/>
      <w:lvlJc w:val="left"/>
      <w:pPr>
        <w:ind w:left="3524" w:hanging="360"/>
      </w:pPr>
      <w:rPr>
        <w:rFonts w:ascii="Courier New" w:hAnsi="Courier New" w:cs="Courier New" w:hint="default"/>
      </w:rPr>
    </w:lvl>
    <w:lvl w:ilvl="5" w:tplc="E1169056">
      <w:start w:val="1"/>
      <w:numFmt w:val="bullet"/>
      <w:lvlText w:val=""/>
      <w:lvlJc w:val="left"/>
      <w:pPr>
        <w:ind w:left="4244" w:hanging="360"/>
      </w:pPr>
      <w:rPr>
        <w:rFonts w:ascii="Wingdings" w:hAnsi="Wingdings" w:hint="default"/>
      </w:rPr>
    </w:lvl>
    <w:lvl w:ilvl="6" w:tplc="CCDA837E">
      <w:start w:val="1"/>
      <w:numFmt w:val="bullet"/>
      <w:lvlText w:val=""/>
      <w:lvlJc w:val="left"/>
      <w:pPr>
        <w:ind w:left="4964" w:hanging="360"/>
      </w:pPr>
      <w:rPr>
        <w:rFonts w:ascii="Symbol" w:hAnsi="Symbol" w:hint="default"/>
      </w:rPr>
    </w:lvl>
    <w:lvl w:ilvl="7" w:tplc="02A00B64">
      <w:start w:val="1"/>
      <w:numFmt w:val="bullet"/>
      <w:lvlText w:val="o"/>
      <w:lvlJc w:val="left"/>
      <w:pPr>
        <w:ind w:left="5684" w:hanging="360"/>
      </w:pPr>
      <w:rPr>
        <w:rFonts w:ascii="Courier New" w:hAnsi="Courier New" w:cs="Courier New" w:hint="default"/>
      </w:rPr>
    </w:lvl>
    <w:lvl w:ilvl="8" w:tplc="53B83268">
      <w:start w:val="1"/>
      <w:numFmt w:val="bullet"/>
      <w:lvlText w:val=""/>
      <w:lvlJc w:val="left"/>
      <w:pPr>
        <w:ind w:left="6404" w:hanging="360"/>
      </w:pPr>
      <w:rPr>
        <w:rFonts w:ascii="Wingdings" w:hAnsi="Wingdings" w:hint="default"/>
      </w:rPr>
    </w:lvl>
  </w:abstractNum>
  <w:abstractNum w:abstractNumId="12" w15:restartNumberingAfterBreak="0">
    <w:nsid w:val="2AE1313E"/>
    <w:multiLevelType w:val="hybridMultilevel"/>
    <w:tmpl w:val="1FD21BFA"/>
    <w:lvl w:ilvl="0" w:tplc="04070003">
      <w:start w:val="1"/>
      <w:numFmt w:val="bullet"/>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cs="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cs="Courier New" w:hint="default"/>
      </w:rPr>
    </w:lvl>
    <w:lvl w:ilvl="8" w:tplc="FFFFFFFF">
      <w:start w:val="1"/>
      <w:numFmt w:val="bullet"/>
      <w:lvlText w:val=""/>
      <w:lvlJc w:val="left"/>
      <w:pPr>
        <w:ind w:left="6764" w:hanging="360"/>
      </w:pPr>
      <w:rPr>
        <w:rFonts w:ascii="Wingdings" w:hAnsi="Wingdings" w:hint="default"/>
      </w:rPr>
    </w:lvl>
  </w:abstractNum>
  <w:abstractNum w:abstractNumId="13" w15:restartNumberingAfterBreak="0">
    <w:nsid w:val="2FAF7DDC"/>
    <w:multiLevelType w:val="hybridMultilevel"/>
    <w:tmpl w:val="4C74885A"/>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364098"/>
    <w:multiLevelType w:val="hybridMultilevel"/>
    <w:tmpl w:val="72AA816E"/>
    <w:lvl w:ilvl="0" w:tplc="C91A79B6">
      <w:start w:val="1"/>
      <w:numFmt w:val="bullet"/>
      <w:lvlText w:val="o"/>
      <w:lvlJc w:val="left"/>
      <w:pPr>
        <w:ind w:left="360" w:hanging="360"/>
      </w:pPr>
      <w:rPr>
        <w:rFonts w:ascii="Courier New" w:hAnsi="Courier New" w:cs="Courier New" w:hint="default"/>
      </w:rPr>
    </w:lvl>
    <w:lvl w:ilvl="1" w:tplc="A5FC2570">
      <w:start w:val="1"/>
      <w:numFmt w:val="bullet"/>
      <w:lvlText w:val="o"/>
      <w:lvlJc w:val="left"/>
      <w:pPr>
        <w:ind w:left="1080" w:hanging="360"/>
      </w:pPr>
      <w:rPr>
        <w:rFonts w:ascii="Courier New" w:hAnsi="Courier New" w:cs="Courier New" w:hint="default"/>
      </w:rPr>
    </w:lvl>
    <w:lvl w:ilvl="2" w:tplc="7CAC5BB0">
      <w:start w:val="1"/>
      <w:numFmt w:val="bullet"/>
      <w:lvlText w:val=""/>
      <w:lvlJc w:val="left"/>
      <w:pPr>
        <w:ind w:left="1800" w:hanging="360"/>
      </w:pPr>
      <w:rPr>
        <w:rFonts w:ascii="Wingdings" w:hAnsi="Wingdings" w:hint="default"/>
      </w:rPr>
    </w:lvl>
    <w:lvl w:ilvl="3" w:tplc="D1505FD0">
      <w:start w:val="1"/>
      <w:numFmt w:val="bullet"/>
      <w:lvlText w:val=""/>
      <w:lvlJc w:val="left"/>
      <w:pPr>
        <w:ind w:left="2520" w:hanging="360"/>
      </w:pPr>
      <w:rPr>
        <w:rFonts w:ascii="Symbol" w:hAnsi="Symbol" w:hint="default"/>
      </w:rPr>
    </w:lvl>
    <w:lvl w:ilvl="4" w:tplc="1B8E9EB4">
      <w:start w:val="1"/>
      <w:numFmt w:val="bullet"/>
      <w:lvlText w:val="o"/>
      <w:lvlJc w:val="left"/>
      <w:pPr>
        <w:ind w:left="3240" w:hanging="360"/>
      </w:pPr>
      <w:rPr>
        <w:rFonts w:ascii="Courier New" w:hAnsi="Courier New" w:cs="Courier New" w:hint="default"/>
      </w:rPr>
    </w:lvl>
    <w:lvl w:ilvl="5" w:tplc="02CA7158">
      <w:start w:val="1"/>
      <w:numFmt w:val="bullet"/>
      <w:lvlText w:val=""/>
      <w:lvlJc w:val="left"/>
      <w:pPr>
        <w:ind w:left="3960" w:hanging="360"/>
      </w:pPr>
      <w:rPr>
        <w:rFonts w:ascii="Wingdings" w:hAnsi="Wingdings" w:hint="default"/>
      </w:rPr>
    </w:lvl>
    <w:lvl w:ilvl="6" w:tplc="B3A4409E">
      <w:start w:val="1"/>
      <w:numFmt w:val="bullet"/>
      <w:lvlText w:val=""/>
      <w:lvlJc w:val="left"/>
      <w:pPr>
        <w:ind w:left="4680" w:hanging="360"/>
      </w:pPr>
      <w:rPr>
        <w:rFonts w:ascii="Symbol" w:hAnsi="Symbol" w:hint="default"/>
      </w:rPr>
    </w:lvl>
    <w:lvl w:ilvl="7" w:tplc="5FF81842">
      <w:start w:val="1"/>
      <w:numFmt w:val="bullet"/>
      <w:lvlText w:val="o"/>
      <w:lvlJc w:val="left"/>
      <w:pPr>
        <w:ind w:left="5400" w:hanging="360"/>
      </w:pPr>
      <w:rPr>
        <w:rFonts w:ascii="Courier New" w:hAnsi="Courier New" w:cs="Courier New" w:hint="default"/>
      </w:rPr>
    </w:lvl>
    <w:lvl w:ilvl="8" w:tplc="EC308870">
      <w:start w:val="1"/>
      <w:numFmt w:val="bullet"/>
      <w:lvlText w:val=""/>
      <w:lvlJc w:val="left"/>
      <w:pPr>
        <w:ind w:left="6120" w:hanging="360"/>
      </w:pPr>
      <w:rPr>
        <w:rFonts w:ascii="Wingdings" w:hAnsi="Wingdings" w:hint="default"/>
      </w:rPr>
    </w:lvl>
  </w:abstractNum>
  <w:abstractNum w:abstractNumId="15" w15:restartNumberingAfterBreak="0">
    <w:nsid w:val="319F555C"/>
    <w:multiLevelType w:val="hybridMultilevel"/>
    <w:tmpl w:val="F7C005EE"/>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D263A9"/>
    <w:multiLevelType w:val="hybridMultilevel"/>
    <w:tmpl w:val="379A6366"/>
    <w:lvl w:ilvl="0" w:tplc="B5D89D8C">
      <w:start w:val="1"/>
      <w:numFmt w:val="bullet"/>
      <w:lvlText w:val=""/>
      <w:lvlJc w:val="left"/>
      <w:pPr>
        <w:ind w:left="360" w:hanging="360"/>
      </w:pPr>
      <w:rPr>
        <w:rFonts w:ascii="Symbol" w:hAnsi="Symbol" w:hint="default"/>
      </w:rPr>
    </w:lvl>
    <w:lvl w:ilvl="1" w:tplc="B13CE74C">
      <w:start w:val="1"/>
      <w:numFmt w:val="bullet"/>
      <w:lvlText w:val="o"/>
      <w:lvlJc w:val="left"/>
      <w:pPr>
        <w:ind w:left="1080" w:hanging="360"/>
      </w:pPr>
      <w:rPr>
        <w:rFonts w:ascii="Courier New" w:hAnsi="Courier New" w:cs="Courier New" w:hint="default"/>
      </w:rPr>
    </w:lvl>
    <w:lvl w:ilvl="2" w:tplc="DDFCC7AA">
      <w:start w:val="1"/>
      <w:numFmt w:val="bullet"/>
      <w:lvlText w:val=""/>
      <w:lvlJc w:val="left"/>
      <w:pPr>
        <w:ind w:left="1800" w:hanging="360"/>
      </w:pPr>
      <w:rPr>
        <w:rFonts w:ascii="Wingdings" w:hAnsi="Wingdings" w:hint="default"/>
      </w:rPr>
    </w:lvl>
    <w:lvl w:ilvl="3" w:tplc="4B30CDA6">
      <w:start w:val="1"/>
      <w:numFmt w:val="bullet"/>
      <w:lvlText w:val=""/>
      <w:lvlJc w:val="left"/>
      <w:pPr>
        <w:ind w:left="2520" w:hanging="360"/>
      </w:pPr>
      <w:rPr>
        <w:rFonts w:ascii="Symbol" w:hAnsi="Symbol" w:hint="default"/>
      </w:rPr>
    </w:lvl>
    <w:lvl w:ilvl="4" w:tplc="DFE4B7E8">
      <w:start w:val="1"/>
      <w:numFmt w:val="bullet"/>
      <w:lvlText w:val="o"/>
      <w:lvlJc w:val="left"/>
      <w:pPr>
        <w:ind w:left="3240" w:hanging="360"/>
      </w:pPr>
      <w:rPr>
        <w:rFonts w:ascii="Courier New" w:hAnsi="Courier New" w:cs="Courier New" w:hint="default"/>
      </w:rPr>
    </w:lvl>
    <w:lvl w:ilvl="5" w:tplc="D6CE2538">
      <w:start w:val="1"/>
      <w:numFmt w:val="bullet"/>
      <w:lvlText w:val=""/>
      <w:lvlJc w:val="left"/>
      <w:pPr>
        <w:ind w:left="3960" w:hanging="360"/>
      </w:pPr>
      <w:rPr>
        <w:rFonts w:ascii="Wingdings" w:hAnsi="Wingdings" w:hint="default"/>
      </w:rPr>
    </w:lvl>
    <w:lvl w:ilvl="6" w:tplc="5FDA96B2">
      <w:start w:val="1"/>
      <w:numFmt w:val="bullet"/>
      <w:lvlText w:val=""/>
      <w:lvlJc w:val="left"/>
      <w:pPr>
        <w:ind w:left="4680" w:hanging="360"/>
      </w:pPr>
      <w:rPr>
        <w:rFonts w:ascii="Symbol" w:hAnsi="Symbol" w:hint="default"/>
      </w:rPr>
    </w:lvl>
    <w:lvl w:ilvl="7" w:tplc="A01AA844">
      <w:start w:val="1"/>
      <w:numFmt w:val="bullet"/>
      <w:lvlText w:val="o"/>
      <w:lvlJc w:val="left"/>
      <w:pPr>
        <w:ind w:left="5400" w:hanging="360"/>
      </w:pPr>
      <w:rPr>
        <w:rFonts w:ascii="Courier New" w:hAnsi="Courier New" w:cs="Courier New" w:hint="default"/>
      </w:rPr>
    </w:lvl>
    <w:lvl w:ilvl="8" w:tplc="D0780222">
      <w:start w:val="1"/>
      <w:numFmt w:val="bullet"/>
      <w:lvlText w:val=""/>
      <w:lvlJc w:val="left"/>
      <w:pPr>
        <w:ind w:left="6120" w:hanging="360"/>
      </w:pPr>
      <w:rPr>
        <w:rFonts w:ascii="Wingdings" w:hAnsi="Wingdings" w:hint="default"/>
      </w:rPr>
    </w:lvl>
  </w:abstractNum>
  <w:abstractNum w:abstractNumId="17" w15:restartNumberingAfterBreak="0">
    <w:nsid w:val="36DB4063"/>
    <w:multiLevelType w:val="hybridMultilevel"/>
    <w:tmpl w:val="5FD27C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90946EF"/>
    <w:multiLevelType w:val="hybridMultilevel"/>
    <w:tmpl w:val="17768AB6"/>
    <w:lvl w:ilvl="0" w:tplc="C8A8661C">
      <w:start w:val="1"/>
      <w:numFmt w:val="decimal"/>
      <w:lvlText w:val="%1."/>
      <w:lvlJc w:val="left"/>
      <w:pPr>
        <w:ind w:left="360" w:hanging="360"/>
      </w:pPr>
    </w:lvl>
    <w:lvl w:ilvl="1" w:tplc="D312EA88">
      <w:start w:val="1"/>
      <w:numFmt w:val="lowerLetter"/>
      <w:lvlText w:val="%2."/>
      <w:lvlJc w:val="left"/>
      <w:pPr>
        <w:ind w:left="1080" w:hanging="360"/>
      </w:pPr>
    </w:lvl>
    <w:lvl w:ilvl="2" w:tplc="F53CCA18">
      <w:start w:val="1"/>
      <w:numFmt w:val="lowerRoman"/>
      <w:lvlText w:val="%3."/>
      <w:lvlJc w:val="right"/>
      <w:pPr>
        <w:ind w:left="1800" w:hanging="180"/>
      </w:pPr>
    </w:lvl>
    <w:lvl w:ilvl="3" w:tplc="84E485FA">
      <w:start w:val="1"/>
      <w:numFmt w:val="decimal"/>
      <w:lvlText w:val="%4."/>
      <w:lvlJc w:val="left"/>
      <w:pPr>
        <w:ind w:left="2520" w:hanging="360"/>
      </w:pPr>
    </w:lvl>
    <w:lvl w:ilvl="4" w:tplc="3D20659A">
      <w:start w:val="1"/>
      <w:numFmt w:val="lowerLetter"/>
      <w:lvlText w:val="%5."/>
      <w:lvlJc w:val="left"/>
      <w:pPr>
        <w:ind w:left="3240" w:hanging="360"/>
      </w:pPr>
    </w:lvl>
    <w:lvl w:ilvl="5" w:tplc="205A9002">
      <w:start w:val="1"/>
      <w:numFmt w:val="lowerRoman"/>
      <w:lvlText w:val="%6."/>
      <w:lvlJc w:val="right"/>
      <w:pPr>
        <w:ind w:left="3960" w:hanging="180"/>
      </w:pPr>
    </w:lvl>
    <w:lvl w:ilvl="6" w:tplc="14AA33CE">
      <w:start w:val="1"/>
      <w:numFmt w:val="decimal"/>
      <w:lvlText w:val="%7."/>
      <w:lvlJc w:val="left"/>
      <w:pPr>
        <w:ind w:left="4680" w:hanging="360"/>
      </w:pPr>
    </w:lvl>
    <w:lvl w:ilvl="7" w:tplc="AC2E119E">
      <w:start w:val="1"/>
      <w:numFmt w:val="lowerLetter"/>
      <w:lvlText w:val="%8."/>
      <w:lvlJc w:val="left"/>
      <w:pPr>
        <w:ind w:left="5400" w:hanging="360"/>
      </w:pPr>
    </w:lvl>
    <w:lvl w:ilvl="8" w:tplc="2424DF2C">
      <w:start w:val="1"/>
      <w:numFmt w:val="lowerRoman"/>
      <w:lvlText w:val="%9."/>
      <w:lvlJc w:val="right"/>
      <w:pPr>
        <w:ind w:left="6120" w:hanging="180"/>
      </w:pPr>
    </w:lvl>
  </w:abstractNum>
  <w:abstractNum w:abstractNumId="19" w15:restartNumberingAfterBreak="0">
    <w:nsid w:val="3C0A1093"/>
    <w:multiLevelType w:val="hybridMultilevel"/>
    <w:tmpl w:val="1A2214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C5D7482"/>
    <w:multiLevelType w:val="hybridMultilevel"/>
    <w:tmpl w:val="DE02B53A"/>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7A64A4"/>
    <w:multiLevelType w:val="hybridMultilevel"/>
    <w:tmpl w:val="4BE02C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41DB3DA4"/>
    <w:multiLevelType w:val="hybridMultilevel"/>
    <w:tmpl w:val="130298B8"/>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0D171B"/>
    <w:multiLevelType w:val="hybridMultilevel"/>
    <w:tmpl w:val="4A82D3D6"/>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4A0DF0"/>
    <w:multiLevelType w:val="hybridMultilevel"/>
    <w:tmpl w:val="9FA034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D63615"/>
    <w:multiLevelType w:val="hybridMultilevel"/>
    <w:tmpl w:val="15AEFB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52BF31B4"/>
    <w:multiLevelType w:val="hybridMultilevel"/>
    <w:tmpl w:val="E6A85E1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7841B19"/>
    <w:multiLevelType w:val="hybridMultilevel"/>
    <w:tmpl w:val="7A8EFF1E"/>
    <w:lvl w:ilvl="0" w:tplc="E4FEA458">
      <w:start w:val="1"/>
      <w:numFmt w:val="bullet"/>
      <w:lvlText w:val=""/>
      <w:lvlJc w:val="left"/>
      <w:pPr>
        <w:tabs>
          <w:tab w:val="left" w:pos="720"/>
        </w:tabs>
        <w:ind w:left="720" w:hanging="360"/>
      </w:pPr>
      <w:rPr>
        <w:rFonts w:ascii="Symbol" w:hAnsi="Symbol" w:hint="default"/>
      </w:rPr>
    </w:lvl>
    <w:lvl w:ilvl="1" w:tplc="6AFEEE64">
      <w:start w:val="1"/>
      <w:numFmt w:val="bullet"/>
      <w:lvlText w:val="o"/>
      <w:lvlJc w:val="left"/>
      <w:pPr>
        <w:tabs>
          <w:tab w:val="left" w:pos="1440"/>
        </w:tabs>
        <w:ind w:left="1440" w:hanging="360"/>
      </w:pPr>
      <w:rPr>
        <w:rFonts w:ascii="Courier New" w:hAnsi="Courier New" w:hint="default"/>
      </w:rPr>
    </w:lvl>
    <w:lvl w:ilvl="2" w:tplc="0620513E">
      <w:start w:val="1"/>
      <w:numFmt w:val="bullet"/>
      <w:lvlText w:val=""/>
      <w:lvlJc w:val="left"/>
      <w:pPr>
        <w:tabs>
          <w:tab w:val="left" w:pos="2160"/>
        </w:tabs>
        <w:ind w:left="2160" w:hanging="360"/>
      </w:pPr>
      <w:rPr>
        <w:rFonts w:ascii="Wingdings" w:hAnsi="Wingdings" w:hint="default"/>
      </w:rPr>
    </w:lvl>
    <w:lvl w:ilvl="3" w:tplc="26F4E58A">
      <w:start w:val="1"/>
      <w:numFmt w:val="bullet"/>
      <w:lvlText w:val=""/>
      <w:lvlJc w:val="left"/>
      <w:pPr>
        <w:tabs>
          <w:tab w:val="left" w:pos="2880"/>
        </w:tabs>
        <w:ind w:left="2880" w:hanging="360"/>
      </w:pPr>
      <w:rPr>
        <w:rFonts w:ascii="Symbol" w:hAnsi="Symbol" w:hint="default"/>
      </w:rPr>
    </w:lvl>
    <w:lvl w:ilvl="4" w:tplc="812256F4">
      <w:start w:val="1"/>
      <w:numFmt w:val="bullet"/>
      <w:lvlText w:val="o"/>
      <w:lvlJc w:val="left"/>
      <w:pPr>
        <w:tabs>
          <w:tab w:val="left" w:pos="3600"/>
        </w:tabs>
        <w:ind w:left="3600" w:hanging="360"/>
      </w:pPr>
      <w:rPr>
        <w:rFonts w:ascii="Courier New" w:hAnsi="Courier New" w:hint="default"/>
      </w:rPr>
    </w:lvl>
    <w:lvl w:ilvl="5" w:tplc="37A04818">
      <w:start w:val="1"/>
      <w:numFmt w:val="bullet"/>
      <w:lvlText w:val=""/>
      <w:lvlJc w:val="left"/>
      <w:pPr>
        <w:tabs>
          <w:tab w:val="left" w:pos="4320"/>
        </w:tabs>
        <w:ind w:left="4320" w:hanging="360"/>
      </w:pPr>
      <w:rPr>
        <w:rFonts w:ascii="Wingdings" w:hAnsi="Wingdings" w:hint="default"/>
      </w:rPr>
    </w:lvl>
    <w:lvl w:ilvl="6" w:tplc="17E28778">
      <w:start w:val="1"/>
      <w:numFmt w:val="bullet"/>
      <w:lvlText w:val=""/>
      <w:lvlJc w:val="left"/>
      <w:pPr>
        <w:tabs>
          <w:tab w:val="left" w:pos="5040"/>
        </w:tabs>
        <w:ind w:left="5040" w:hanging="360"/>
      </w:pPr>
      <w:rPr>
        <w:rFonts w:ascii="Symbol" w:hAnsi="Symbol" w:hint="default"/>
      </w:rPr>
    </w:lvl>
    <w:lvl w:ilvl="7" w:tplc="9EDE3DCC">
      <w:start w:val="1"/>
      <w:numFmt w:val="bullet"/>
      <w:lvlText w:val="o"/>
      <w:lvlJc w:val="left"/>
      <w:pPr>
        <w:tabs>
          <w:tab w:val="left" w:pos="5760"/>
        </w:tabs>
        <w:ind w:left="5760" w:hanging="360"/>
      </w:pPr>
      <w:rPr>
        <w:rFonts w:ascii="Courier New" w:hAnsi="Courier New" w:hint="default"/>
      </w:rPr>
    </w:lvl>
    <w:lvl w:ilvl="8" w:tplc="40CE8C06">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58394EF7"/>
    <w:multiLevelType w:val="hybridMultilevel"/>
    <w:tmpl w:val="95A2E75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E7D300B"/>
    <w:multiLevelType w:val="hybridMultilevel"/>
    <w:tmpl w:val="ABE84DE0"/>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B172C1"/>
    <w:multiLevelType w:val="hybridMultilevel"/>
    <w:tmpl w:val="C7905DF4"/>
    <w:lvl w:ilvl="0" w:tplc="AC04AA50">
      <w:start w:val="4"/>
      <w:numFmt w:val="decimal"/>
      <w:lvlText w:val="(%1)"/>
      <w:lvlJc w:val="left"/>
      <w:pPr>
        <w:ind w:left="360" w:hanging="360"/>
      </w:pPr>
      <w:rPr>
        <w:b/>
      </w:r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1" w15:restartNumberingAfterBreak="0">
    <w:nsid w:val="60C65ACE"/>
    <w:multiLevelType w:val="hybridMultilevel"/>
    <w:tmpl w:val="B35C84EC"/>
    <w:lvl w:ilvl="0" w:tplc="CEE4BE08">
      <w:start w:val="1"/>
      <w:numFmt w:val="bullet"/>
      <w:lvlText w:val=""/>
      <w:lvlJc w:val="left"/>
      <w:pPr>
        <w:tabs>
          <w:tab w:val="left" w:pos="720"/>
        </w:tabs>
        <w:ind w:left="720" w:hanging="360"/>
      </w:pPr>
      <w:rPr>
        <w:rFonts w:ascii="Symbol" w:hAnsi="Symbol" w:hint="default"/>
      </w:rPr>
    </w:lvl>
    <w:lvl w:ilvl="1" w:tplc="DA1E2F36">
      <w:start w:val="1"/>
      <w:numFmt w:val="bullet"/>
      <w:lvlText w:val="o"/>
      <w:lvlJc w:val="left"/>
      <w:pPr>
        <w:tabs>
          <w:tab w:val="left" w:pos="1440"/>
        </w:tabs>
        <w:ind w:left="1440" w:hanging="360"/>
      </w:pPr>
      <w:rPr>
        <w:rFonts w:ascii="Courier New" w:hAnsi="Courier New" w:hint="default"/>
      </w:rPr>
    </w:lvl>
    <w:lvl w:ilvl="2" w:tplc="B4886CEA">
      <w:start w:val="1"/>
      <w:numFmt w:val="bullet"/>
      <w:lvlText w:val=""/>
      <w:lvlJc w:val="left"/>
      <w:pPr>
        <w:tabs>
          <w:tab w:val="left" w:pos="2160"/>
        </w:tabs>
        <w:ind w:left="2160" w:hanging="360"/>
      </w:pPr>
      <w:rPr>
        <w:rFonts w:ascii="Wingdings" w:hAnsi="Wingdings" w:hint="default"/>
      </w:rPr>
    </w:lvl>
    <w:lvl w:ilvl="3" w:tplc="AFE6C1B4">
      <w:start w:val="1"/>
      <w:numFmt w:val="bullet"/>
      <w:lvlText w:val=""/>
      <w:lvlJc w:val="left"/>
      <w:pPr>
        <w:tabs>
          <w:tab w:val="left" w:pos="2880"/>
        </w:tabs>
        <w:ind w:left="2880" w:hanging="360"/>
      </w:pPr>
      <w:rPr>
        <w:rFonts w:ascii="Symbol" w:hAnsi="Symbol" w:hint="default"/>
      </w:rPr>
    </w:lvl>
    <w:lvl w:ilvl="4" w:tplc="B26C455C">
      <w:start w:val="1"/>
      <w:numFmt w:val="bullet"/>
      <w:lvlText w:val="o"/>
      <w:lvlJc w:val="left"/>
      <w:pPr>
        <w:tabs>
          <w:tab w:val="left" w:pos="3600"/>
        </w:tabs>
        <w:ind w:left="3600" w:hanging="360"/>
      </w:pPr>
      <w:rPr>
        <w:rFonts w:ascii="Courier New" w:hAnsi="Courier New" w:hint="default"/>
      </w:rPr>
    </w:lvl>
    <w:lvl w:ilvl="5" w:tplc="50B48F00">
      <w:start w:val="1"/>
      <w:numFmt w:val="bullet"/>
      <w:lvlText w:val=""/>
      <w:lvlJc w:val="left"/>
      <w:pPr>
        <w:tabs>
          <w:tab w:val="left" w:pos="4320"/>
        </w:tabs>
        <w:ind w:left="4320" w:hanging="360"/>
      </w:pPr>
      <w:rPr>
        <w:rFonts w:ascii="Wingdings" w:hAnsi="Wingdings" w:hint="default"/>
      </w:rPr>
    </w:lvl>
    <w:lvl w:ilvl="6" w:tplc="778E1A02">
      <w:start w:val="1"/>
      <w:numFmt w:val="bullet"/>
      <w:lvlText w:val=""/>
      <w:lvlJc w:val="left"/>
      <w:pPr>
        <w:tabs>
          <w:tab w:val="left" w:pos="5040"/>
        </w:tabs>
        <w:ind w:left="5040" w:hanging="360"/>
      </w:pPr>
      <w:rPr>
        <w:rFonts w:ascii="Symbol" w:hAnsi="Symbol" w:hint="default"/>
      </w:rPr>
    </w:lvl>
    <w:lvl w:ilvl="7" w:tplc="3FE6CFFA">
      <w:start w:val="1"/>
      <w:numFmt w:val="bullet"/>
      <w:lvlText w:val="o"/>
      <w:lvlJc w:val="left"/>
      <w:pPr>
        <w:tabs>
          <w:tab w:val="left" w:pos="5760"/>
        </w:tabs>
        <w:ind w:left="5760" w:hanging="360"/>
      </w:pPr>
      <w:rPr>
        <w:rFonts w:ascii="Courier New" w:hAnsi="Courier New" w:hint="default"/>
      </w:rPr>
    </w:lvl>
    <w:lvl w:ilvl="8" w:tplc="21169866">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662309D6"/>
    <w:multiLevelType w:val="hybridMultilevel"/>
    <w:tmpl w:val="17768A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 w15:restartNumberingAfterBreak="0">
    <w:nsid w:val="686C3977"/>
    <w:multiLevelType w:val="hybridMultilevel"/>
    <w:tmpl w:val="B7467634"/>
    <w:lvl w:ilvl="0" w:tplc="240888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CC6E2F"/>
    <w:multiLevelType w:val="hybridMultilevel"/>
    <w:tmpl w:val="9AEE40A2"/>
    <w:lvl w:ilvl="0" w:tplc="FD66F73A">
      <w:start w:val="1"/>
      <w:numFmt w:val="bullet"/>
      <w:lvlText w:val=""/>
      <w:lvlJc w:val="left"/>
      <w:pPr>
        <w:ind w:left="720" w:hanging="360"/>
      </w:pPr>
      <w:rPr>
        <w:rFonts w:ascii="Symbol" w:hAnsi="Symbol" w:hint="default"/>
      </w:rPr>
    </w:lvl>
    <w:lvl w:ilvl="1" w:tplc="17DA7AB6">
      <w:start w:val="1"/>
      <w:numFmt w:val="bullet"/>
      <w:lvlText w:val="o"/>
      <w:lvlJc w:val="left"/>
      <w:pPr>
        <w:ind w:left="1440" w:hanging="360"/>
      </w:pPr>
      <w:rPr>
        <w:rFonts w:ascii="Courier New" w:hAnsi="Courier New" w:cs="Courier New" w:hint="default"/>
      </w:rPr>
    </w:lvl>
    <w:lvl w:ilvl="2" w:tplc="1E202812">
      <w:start w:val="1"/>
      <w:numFmt w:val="bullet"/>
      <w:lvlText w:val=""/>
      <w:lvlJc w:val="left"/>
      <w:pPr>
        <w:ind w:left="2160" w:hanging="360"/>
      </w:pPr>
      <w:rPr>
        <w:rFonts w:ascii="Wingdings" w:hAnsi="Wingdings" w:hint="default"/>
      </w:rPr>
    </w:lvl>
    <w:lvl w:ilvl="3" w:tplc="8870DC2A">
      <w:start w:val="1"/>
      <w:numFmt w:val="bullet"/>
      <w:lvlText w:val=""/>
      <w:lvlJc w:val="left"/>
      <w:pPr>
        <w:ind w:left="2880" w:hanging="360"/>
      </w:pPr>
      <w:rPr>
        <w:rFonts w:ascii="Symbol" w:hAnsi="Symbol" w:hint="default"/>
      </w:rPr>
    </w:lvl>
    <w:lvl w:ilvl="4" w:tplc="B770CD9E">
      <w:start w:val="1"/>
      <w:numFmt w:val="bullet"/>
      <w:lvlText w:val="o"/>
      <w:lvlJc w:val="left"/>
      <w:pPr>
        <w:ind w:left="3600" w:hanging="360"/>
      </w:pPr>
      <w:rPr>
        <w:rFonts w:ascii="Courier New" w:hAnsi="Courier New" w:cs="Courier New" w:hint="default"/>
      </w:rPr>
    </w:lvl>
    <w:lvl w:ilvl="5" w:tplc="A6883394">
      <w:start w:val="1"/>
      <w:numFmt w:val="bullet"/>
      <w:lvlText w:val=""/>
      <w:lvlJc w:val="left"/>
      <w:pPr>
        <w:ind w:left="4320" w:hanging="360"/>
      </w:pPr>
      <w:rPr>
        <w:rFonts w:ascii="Wingdings" w:hAnsi="Wingdings" w:hint="default"/>
      </w:rPr>
    </w:lvl>
    <w:lvl w:ilvl="6" w:tplc="33BE7780">
      <w:start w:val="1"/>
      <w:numFmt w:val="bullet"/>
      <w:lvlText w:val=""/>
      <w:lvlJc w:val="left"/>
      <w:pPr>
        <w:ind w:left="5040" w:hanging="360"/>
      </w:pPr>
      <w:rPr>
        <w:rFonts w:ascii="Symbol" w:hAnsi="Symbol" w:hint="default"/>
      </w:rPr>
    </w:lvl>
    <w:lvl w:ilvl="7" w:tplc="0D862B00">
      <w:start w:val="1"/>
      <w:numFmt w:val="bullet"/>
      <w:lvlText w:val="o"/>
      <w:lvlJc w:val="left"/>
      <w:pPr>
        <w:ind w:left="5760" w:hanging="360"/>
      </w:pPr>
      <w:rPr>
        <w:rFonts w:ascii="Courier New" w:hAnsi="Courier New" w:cs="Courier New" w:hint="default"/>
      </w:rPr>
    </w:lvl>
    <w:lvl w:ilvl="8" w:tplc="299A52C0">
      <w:start w:val="1"/>
      <w:numFmt w:val="bullet"/>
      <w:lvlText w:val=""/>
      <w:lvlJc w:val="left"/>
      <w:pPr>
        <w:ind w:left="6480" w:hanging="360"/>
      </w:pPr>
      <w:rPr>
        <w:rFonts w:ascii="Wingdings" w:hAnsi="Wingdings" w:hint="default"/>
      </w:rPr>
    </w:lvl>
  </w:abstractNum>
  <w:abstractNum w:abstractNumId="35" w15:restartNumberingAfterBreak="0">
    <w:nsid w:val="6DBF0F8D"/>
    <w:multiLevelType w:val="hybridMultilevel"/>
    <w:tmpl w:val="98964F6A"/>
    <w:styleLink w:val="BUNummerierteListe"/>
    <w:lvl w:ilvl="0" w:tplc="E8CEBD56">
      <w:start w:val="1"/>
      <w:numFmt w:val="decimal"/>
      <w:pStyle w:val="BU05Liste-Nummeriert"/>
      <w:lvlText w:val="%1."/>
      <w:lvlJc w:val="left"/>
      <w:pPr>
        <w:ind w:left="1304" w:hanging="453"/>
      </w:pPr>
      <w:rPr>
        <w:rFonts w:hint="default"/>
      </w:rPr>
    </w:lvl>
    <w:lvl w:ilvl="1" w:tplc="40E8673A">
      <w:start w:val="1"/>
      <w:numFmt w:val="lowerLetter"/>
      <w:lvlText w:val="%2."/>
      <w:lvlJc w:val="left"/>
      <w:pPr>
        <w:ind w:left="1871" w:hanging="453"/>
      </w:pPr>
      <w:rPr>
        <w:rFonts w:hint="default"/>
      </w:rPr>
    </w:lvl>
    <w:lvl w:ilvl="2" w:tplc="76FC3372">
      <w:start w:val="1"/>
      <w:numFmt w:val="lowerRoman"/>
      <w:lvlText w:val="%3."/>
      <w:lvlJc w:val="right"/>
      <w:pPr>
        <w:ind w:left="2438" w:hanging="453"/>
      </w:pPr>
      <w:rPr>
        <w:rFonts w:hint="default"/>
      </w:rPr>
    </w:lvl>
    <w:lvl w:ilvl="3" w:tplc="F1CCE24C">
      <w:start w:val="1"/>
      <w:numFmt w:val="decimal"/>
      <w:lvlText w:val="%4."/>
      <w:lvlJc w:val="left"/>
      <w:pPr>
        <w:ind w:left="3005" w:hanging="453"/>
      </w:pPr>
      <w:rPr>
        <w:rFonts w:hint="default"/>
      </w:rPr>
    </w:lvl>
    <w:lvl w:ilvl="4" w:tplc="048EFEC0">
      <w:start w:val="1"/>
      <w:numFmt w:val="lowerLetter"/>
      <w:lvlText w:val="%5."/>
      <w:lvlJc w:val="left"/>
      <w:pPr>
        <w:ind w:left="3572" w:hanging="453"/>
      </w:pPr>
      <w:rPr>
        <w:rFonts w:hint="default"/>
      </w:rPr>
    </w:lvl>
    <w:lvl w:ilvl="5" w:tplc="C5C6D54C">
      <w:start w:val="1"/>
      <w:numFmt w:val="lowerRoman"/>
      <w:lvlText w:val="%6."/>
      <w:lvlJc w:val="right"/>
      <w:pPr>
        <w:ind w:left="4139" w:hanging="453"/>
      </w:pPr>
      <w:rPr>
        <w:rFonts w:hint="default"/>
      </w:rPr>
    </w:lvl>
    <w:lvl w:ilvl="6" w:tplc="6AC0DF88">
      <w:start w:val="1"/>
      <w:numFmt w:val="decimal"/>
      <w:lvlText w:val="%7."/>
      <w:lvlJc w:val="left"/>
      <w:pPr>
        <w:ind w:left="4706" w:hanging="453"/>
      </w:pPr>
      <w:rPr>
        <w:rFonts w:hint="default"/>
      </w:rPr>
    </w:lvl>
    <w:lvl w:ilvl="7" w:tplc="FD9620F6">
      <w:start w:val="1"/>
      <w:numFmt w:val="lowerLetter"/>
      <w:lvlText w:val="%8."/>
      <w:lvlJc w:val="left"/>
      <w:pPr>
        <w:ind w:left="5273" w:hanging="453"/>
      </w:pPr>
      <w:rPr>
        <w:rFonts w:hint="default"/>
      </w:rPr>
    </w:lvl>
    <w:lvl w:ilvl="8" w:tplc="E3140A0E">
      <w:start w:val="1"/>
      <w:numFmt w:val="lowerRoman"/>
      <w:lvlText w:val="%9."/>
      <w:lvlJc w:val="right"/>
      <w:pPr>
        <w:ind w:left="5840" w:hanging="453"/>
      </w:pPr>
      <w:rPr>
        <w:rFonts w:hint="default"/>
      </w:rPr>
    </w:lvl>
  </w:abstractNum>
  <w:abstractNum w:abstractNumId="36" w15:restartNumberingAfterBreak="0">
    <w:nsid w:val="6FE90149"/>
    <w:multiLevelType w:val="hybridMultilevel"/>
    <w:tmpl w:val="F7029170"/>
    <w:lvl w:ilvl="0" w:tplc="8026931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2F44EDE"/>
    <w:multiLevelType w:val="hybridMultilevel"/>
    <w:tmpl w:val="C5FE154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38" w15:restartNumberingAfterBreak="0">
    <w:nsid w:val="7B843D05"/>
    <w:multiLevelType w:val="multilevel"/>
    <w:tmpl w:val="82045FCA"/>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7B8A24C6"/>
    <w:multiLevelType w:val="hybridMultilevel"/>
    <w:tmpl w:val="C5EA1652"/>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8"/>
  </w:num>
  <w:num w:numId="4">
    <w:abstractNumId w:val="35"/>
  </w:num>
  <w:num w:numId="5">
    <w:abstractNumId w:val="8"/>
  </w:num>
  <w:num w:numId="6">
    <w:abstractNumId w:val="0"/>
  </w:num>
  <w:num w:numId="7">
    <w:abstractNumId w:val="27"/>
  </w:num>
  <w:num w:numId="8">
    <w:abstractNumId w:val="31"/>
  </w:num>
  <w:num w:numId="9">
    <w:abstractNumId w:val="6"/>
  </w:num>
  <w:num w:numId="10">
    <w:abstractNumId w:val="4"/>
  </w:num>
  <w:num w:numId="11">
    <w:abstractNumId w:val="16"/>
  </w:num>
  <w:num w:numId="12">
    <w:abstractNumId w:val="14"/>
  </w:num>
  <w:num w:numId="13">
    <w:abstractNumId w:val="1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9"/>
  </w:num>
  <w:num w:numId="20">
    <w:abstractNumId w:val="7"/>
  </w:num>
  <w:num w:numId="21">
    <w:abstractNumId w:val="18"/>
  </w:num>
  <w:num w:numId="22">
    <w:abstractNumId w:val="32"/>
  </w:num>
  <w:num w:numId="23">
    <w:abstractNumId w:val="3"/>
  </w:num>
  <w:num w:numId="24">
    <w:abstractNumId w:val="34"/>
  </w:num>
  <w:num w:numId="25">
    <w:abstractNumId w:val="17"/>
  </w:num>
  <w:num w:numId="26">
    <w:abstractNumId w:val="15"/>
  </w:num>
  <w:num w:numId="27">
    <w:abstractNumId w:val="29"/>
  </w:num>
  <w:num w:numId="28">
    <w:abstractNumId w:val="13"/>
  </w:num>
  <w:num w:numId="29">
    <w:abstractNumId w:val="20"/>
  </w:num>
  <w:num w:numId="30">
    <w:abstractNumId w:val="33"/>
  </w:num>
  <w:num w:numId="31">
    <w:abstractNumId w:val="23"/>
  </w:num>
  <w:num w:numId="32">
    <w:abstractNumId w:val="22"/>
  </w:num>
  <w:num w:numId="33">
    <w:abstractNumId w:val="28"/>
  </w:num>
  <w:num w:numId="34">
    <w:abstractNumId w:val="26"/>
  </w:num>
  <w:num w:numId="35">
    <w:abstractNumId w:val="36"/>
  </w:num>
  <w:num w:numId="36">
    <w:abstractNumId w:val="10"/>
  </w:num>
  <w:num w:numId="37">
    <w:abstractNumId w:val="1"/>
  </w:num>
  <w:num w:numId="38">
    <w:abstractNumId w:val="21"/>
  </w:num>
  <w:num w:numId="39">
    <w:abstractNumId w:val="25"/>
  </w:num>
  <w:num w:numId="40">
    <w:abstractNumId w:val="24"/>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A5E"/>
    <w:rsid w:val="000046E6"/>
    <w:rsid w:val="00010EDF"/>
    <w:rsid w:val="000478AE"/>
    <w:rsid w:val="00060A7F"/>
    <w:rsid w:val="00073E6B"/>
    <w:rsid w:val="00084F6C"/>
    <w:rsid w:val="000A22D9"/>
    <w:rsid w:val="000A5878"/>
    <w:rsid w:val="000A702A"/>
    <w:rsid w:val="000B45A1"/>
    <w:rsid w:val="000C3F5D"/>
    <w:rsid w:val="000C54EC"/>
    <w:rsid w:val="001010C0"/>
    <w:rsid w:val="00106333"/>
    <w:rsid w:val="00136678"/>
    <w:rsid w:val="001449F1"/>
    <w:rsid w:val="00156173"/>
    <w:rsid w:val="00176F15"/>
    <w:rsid w:val="00177BE8"/>
    <w:rsid w:val="00181F6C"/>
    <w:rsid w:val="001B50AD"/>
    <w:rsid w:val="001C1144"/>
    <w:rsid w:val="001C2180"/>
    <w:rsid w:val="001D0056"/>
    <w:rsid w:val="001F2133"/>
    <w:rsid w:val="001F38EC"/>
    <w:rsid w:val="0021232D"/>
    <w:rsid w:val="00216821"/>
    <w:rsid w:val="00235CB9"/>
    <w:rsid w:val="00250F0F"/>
    <w:rsid w:val="0029687E"/>
    <w:rsid w:val="002F064D"/>
    <w:rsid w:val="002F7A5E"/>
    <w:rsid w:val="00323D42"/>
    <w:rsid w:val="00325CF4"/>
    <w:rsid w:val="003400D3"/>
    <w:rsid w:val="003419D7"/>
    <w:rsid w:val="0036360C"/>
    <w:rsid w:val="003819A9"/>
    <w:rsid w:val="003A3EE1"/>
    <w:rsid w:val="003A47C0"/>
    <w:rsid w:val="003B59AE"/>
    <w:rsid w:val="003D320A"/>
    <w:rsid w:val="003D415E"/>
    <w:rsid w:val="003E5062"/>
    <w:rsid w:val="003E59B3"/>
    <w:rsid w:val="00436228"/>
    <w:rsid w:val="00440052"/>
    <w:rsid w:val="0046094F"/>
    <w:rsid w:val="004647D8"/>
    <w:rsid w:val="00473FD4"/>
    <w:rsid w:val="00481C3D"/>
    <w:rsid w:val="00496F5A"/>
    <w:rsid w:val="004A64A8"/>
    <w:rsid w:val="004B2187"/>
    <w:rsid w:val="004B4730"/>
    <w:rsid w:val="004C5668"/>
    <w:rsid w:val="004C7E8B"/>
    <w:rsid w:val="004D0B38"/>
    <w:rsid w:val="004E4F17"/>
    <w:rsid w:val="004E616F"/>
    <w:rsid w:val="00512E3C"/>
    <w:rsid w:val="0051449C"/>
    <w:rsid w:val="00520A7F"/>
    <w:rsid w:val="00563E6E"/>
    <w:rsid w:val="005673F7"/>
    <w:rsid w:val="00577BE2"/>
    <w:rsid w:val="005B2AA8"/>
    <w:rsid w:val="005D1702"/>
    <w:rsid w:val="005D7247"/>
    <w:rsid w:val="005E1145"/>
    <w:rsid w:val="00601C45"/>
    <w:rsid w:val="00621B1F"/>
    <w:rsid w:val="00634EE0"/>
    <w:rsid w:val="00637C6C"/>
    <w:rsid w:val="0064481E"/>
    <w:rsid w:val="0068111D"/>
    <w:rsid w:val="00685C58"/>
    <w:rsid w:val="00686762"/>
    <w:rsid w:val="006A5BFA"/>
    <w:rsid w:val="006C7D61"/>
    <w:rsid w:val="006D2DD5"/>
    <w:rsid w:val="006E21CE"/>
    <w:rsid w:val="006E4EE9"/>
    <w:rsid w:val="006F13E5"/>
    <w:rsid w:val="006F5567"/>
    <w:rsid w:val="006F5F01"/>
    <w:rsid w:val="00752A14"/>
    <w:rsid w:val="00755A87"/>
    <w:rsid w:val="007836D8"/>
    <w:rsid w:val="00784185"/>
    <w:rsid w:val="00787BAB"/>
    <w:rsid w:val="00790B49"/>
    <w:rsid w:val="007A6EC6"/>
    <w:rsid w:val="007B0BAB"/>
    <w:rsid w:val="007B6D7C"/>
    <w:rsid w:val="007C1B06"/>
    <w:rsid w:val="007E1EEC"/>
    <w:rsid w:val="007E3E06"/>
    <w:rsid w:val="007E5982"/>
    <w:rsid w:val="00805B8F"/>
    <w:rsid w:val="00831325"/>
    <w:rsid w:val="008473C5"/>
    <w:rsid w:val="00870819"/>
    <w:rsid w:val="008715F2"/>
    <w:rsid w:val="00884DE8"/>
    <w:rsid w:val="00893CC7"/>
    <w:rsid w:val="00894609"/>
    <w:rsid w:val="008C49C1"/>
    <w:rsid w:val="008E47A2"/>
    <w:rsid w:val="00910DC7"/>
    <w:rsid w:val="00953921"/>
    <w:rsid w:val="00964351"/>
    <w:rsid w:val="009A094A"/>
    <w:rsid w:val="009A65B2"/>
    <w:rsid w:val="00A073C0"/>
    <w:rsid w:val="00A179FB"/>
    <w:rsid w:val="00A30BA6"/>
    <w:rsid w:val="00A30E61"/>
    <w:rsid w:val="00A46521"/>
    <w:rsid w:val="00A60DB9"/>
    <w:rsid w:val="00A71550"/>
    <w:rsid w:val="00A816FC"/>
    <w:rsid w:val="00AB1772"/>
    <w:rsid w:val="00AB61FF"/>
    <w:rsid w:val="00AB6480"/>
    <w:rsid w:val="00AB729A"/>
    <w:rsid w:val="00AC3278"/>
    <w:rsid w:val="00AC7AFA"/>
    <w:rsid w:val="00AD2C56"/>
    <w:rsid w:val="00AF03E8"/>
    <w:rsid w:val="00B13BAF"/>
    <w:rsid w:val="00B329D2"/>
    <w:rsid w:val="00B42741"/>
    <w:rsid w:val="00B52E10"/>
    <w:rsid w:val="00B81D4A"/>
    <w:rsid w:val="00B84485"/>
    <w:rsid w:val="00B84935"/>
    <w:rsid w:val="00B93AC4"/>
    <w:rsid w:val="00BA0824"/>
    <w:rsid w:val="00BB0CFC"/>
    <w:rsid w:val="00BD27AE"/>
    <w:rsid w:val="00BD5170"/>
    <w:rsid w:val="00C011B6"/>
    <w:rsid w:val="00C46D4F"/>
    <w:rsid w:val="00C543A4"/>
    <w:rsid w:val="00C929E5"/>
    <w:rsid w:val="00CF2470"/>
    <w:rsid w:val="00D02933"/>
    <w:rsid w:val="00D10CE6"/>
    <w:rsid w:val="00D631F5"/>
    <w:rsid w:val="00D636E9"/>
    <w:rsid w:val="00D63E06"/>
    <w:rsid w:val="00D67A3A"/>
    <w:rsid w:val="00D76477"/>
    <w:rsid w:val="00D827BD"/>
    <w:rsid w:val="00D94367"/>
    <w:rsid w:val="00D95C73"/>
    <w:rsid w:val="00DA0192"/>
    <w:rsid w:val="00DA0245"/>
    <w:rsid w:val="00DB6920"/>
    <w:rsid w:val="00DB750E"/>
    <w:rsid w:val="00DC3B28"/>
    <w:rsid w:val="00DD725E"/>
    <w:rsid w:val="00DE6AAD"/>
    <w:rsid w:val="00E00C69"/>
    <w:rsid w:val="00E25E7C"/>
    <w:rsid w:val="00E464E1"/>
    <w:rsid w:val="00E67198"/>
    <w:rsid w:val="00E71D24"/>
    <w:rsid w:val="00E7794B"/>
    <w:rsid w:val="00EA1769"/>
    <w:rsid w:val="00EC19AE"/>
    <w:rsid w:val="00EC3618"/>
    <w:rsid w:val="00EE53E5"/>
    <w:rsid w:val="00EE7016"/>
    <w:rsid w:val="00EF48D4"/>
    <w:rsid w:val="00F309B7"/>
    <w:rsid w:val="00F45ED5"/>
    <w:rsid w:val="00F52EA8"/>
    <w:rsid w:val="00F55158"/>
    <w:rsid w:val="00F63648"/>
    <w:rsid w:val="00F75A6E"/>
    <w:rsid w:val="00F8054A"/>
    <w:rsid w:val="00F84943"/>
    <w:rsid w:val="00F90E0F"/>
    <w:rsid w:val="00F958D7"/>
    <w:rsid w:val="00FB315F"/>
    <w:rsid w:val="00FC537D"/>
    <w:rsid w:val="00FC6406"/>
    <w:rsid w:val="00FD0AA5"/>
    <w:rsid w:val="00FF0D1C"/>
    <w:rsid w:val="00FF36D9"/>
    <w:rsid w:val="00FF4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56926"/>
  <w15:docId w15:val="{376DFB1F-85DC-402E-945B-B25B24AC3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ind w:left="220"/>
    </w:pPr>
    <w:rPr>
      <w:rFonts w:cs="Times New Roman"/>
      <w:sz w:val="22"/>
      <w:szCs w:val="22"/>
      <w:lang w:eastAsia="de-DE"/>
    </w:rPr>
  </w:style>
  <w:style w:type="paragraph" w:styleId="Verzeichnis1">
    <w:name w:val="toc 1"/>
    <w:basedOn w:val="Standard"/>
    <w:next w:val="Standard"/>
    <w:uiPriority w:val="39"/>
    <w:unhideWhenUsed/>
    <w:pPr>
      <w:spacing w:after="100"/>
    </w:pPr>
    <w:rPr>
      <w:rFonts w:cs="Times New Roman"/>
      <w:sz w:val="22"/>
      <w:szCs w:val="22"/>
      <w:lang w:eastAsia="de-DE"/>
    </w:rPr>
  </w:style>
  <w:style w:type="paragraph" w:styleId="Verzeichnis3">
    <w:name w:val="toc 3"/>
    <w:basedOn w:val="Standard"/>
    <w:next w:val="Standard"/>
    <w:uiPriority w:val="39"/>
    <w:unhideWhenUsed/>
    <w:pPr>
      <w:spacing w:after="100"/>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table" w:styleId="Gitternetztabelle2Akzent6">
    <w:name w:val="Grid Table 2 Accent 6"/>
    <w:basedOn w:val="NormaleTabelle"/>
    <w:uiPriority w:val="4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one" w:sz="4" w:space="0" w:color="000000"/>
          <w:bottom w:val="single" w:sz="12" w:space="0" w:color="A8D08D" w:themeColor="accent6" w:themeTint="99"/>
          <w:insideH w:val="none" w:sz="4" w:space="0" w:color="000000"/>
          <w:insideV w:val="none" w:sz="4" w:space="0" w:color="000000"/>
        </w:tcBorders>
        <w:shd w:val="clear" w:color="auto" w:fill="FFFFFF"/>
      </w:tcPr>
    </w:tblStylePr>
    <w:tblStylePr w:type="lastRow">
      <w:rPr>
        <w:b/>
        <w:bCs/>
      </w:rPr>
      <w:tblPr/>
      <w:tcPr>
        <w:tcBorders>
          <w:top w:val="single" w:sz="2" w:space="0" w:color="A8D08D" w:themeColor="accent6" w:themeTint="99"/>
          <w:bottom w:val="none" w:sz="4" w:space="0" w:color="000000"/>
          <w:insideH w:val="none" w:sz="4" w:space="0" w:color="000000"/>
          <w:insideV w:val="none" w:sz="4" w:space="0" w:color="000000"/>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itternetztabelle6farbigAkzent6">
    <w:name w:val="Grid Table 6 Colorful Accent 6"/>
    <w:basedOn w:val="NormaleTabelle"/>
    <w:uiPriority w:val="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KeinLeerraum">
    <w:name w:val="No Spacing"/>
    <w:uiPriority w:val="1"/>
    <w:qFormat/>
    <w:pPr>
      <w:spacing w:after="0" w:line="240" w:lineRule="auto"/>
    </w:pPr>
    <w:rPr>
      <w:rFonts w:eastAsiaTheme="minorHAnsi"/>
      <w:sz w:val="22"/>
      <w:szCs w:val="22"/>
    </w:rPr>
  </w:style>
  <w:style w:type="character" w:customStyle="1" w:styleId="st">
    <w:name w:val="st"/>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character" w:styleId="Platzhaltertext">
    <w:name w:val="Placeholder Text"/>
    <w:basedOn w:val="Absatz-Standardschriftart"/>
    <w:uiPriority w:val="99"/>
    <w:semiHidden/>
    <w:rPr>
      <w:color w:val="808080"/>
    </w:r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Zeilennummer">
    <w:name w:val="line number"/>
    <w:basedOn w:val="Absatz-Standardschriftart"/>
    <w:uiPriority w:val="99"/>
    <w:semiHidden/>
    <w:unhideWhenUsed/>
    <w:rsid w:val="00F52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95330">
      <w:bodyDiv w:val="1"/>
      <w:marLeft w:val="0"/>
      <w:marRight w:val="0"/>
      <w:marTop w:val="0"/>
      <w:marBottom w:val="0"/>
      <w:divBdr>
        <w:top w:val="none" w:sz="0" w:space="0" w:color="auto"/>
        <w:left w:val="none" w:sz="0" w:space="0" w:color="auto"/>
        <w:bottom w:val="none" w:sz="0" w:space="0" w:color="auto"/>
        <w:right w:val="none" w:sz="0" w:space="0" w:color="auto"/>
      </w:divBdr>
    </w:div>
    <w:div w:id="443771713">
      <w:bodyDiv w:val="1"/>
      <w:marLeft w:val="0"/>
      <w:marRight w:val="0"/>
      <w:marTop w:val="0"/>
      <w:marBottom w:val="0"/>
      <w:divBdr>
        <w:top w:val="none" w:sz="0" w:space="0" w:color="auto"/>
        <w:left w:val="none" w:sz="0" w:space="0" w:color="auto"/>
        <w:bottom w:val="none" w:sz="0" w:space="0" w:color="auto"/>
        <w:right w:val="none" w:sz="0" w:space="0" w:color="auto"/>
      </w:divBdr>
    </w:div>
    <w:div w:id="447745394">
      <w:bodyDiv w:val="1"/>
      <w:marLeft w:val="0"/>
      <w:marRight w:val="0"/>
      <w:marTop w:val="0"/>
      <w:marBottom w:val="0"/>
      <w:divBdr>
        <w:top w:val="none" w:sz="0" w:space="0" w:color="auto"/>
        <w:left w:val="none" w:sz="0" w:space="0" w:color="auto"/>
        <w:bottom w:val="none" w:sz="0" w:space="0" w:color="auto"/>
        <w:right w:val="none" w:sz="0" w:space="0" w:color="auto"/>
      </w:divBdr>
    </w:div>
    <w:div w:id="787547389">
      <w:bodyDiv w:val="1"/>
      <w:marLeft w:val="0"/>
      <w:marRight w:val="0"/>
      <w:marTop w:val="0"/>
      <w:marBottom w:val="0"/>
      <w:divBdr>
        <w:top w:val="none" w:sz="0" w:space="0" w:color="auto"/>
        <w:left w:val="none" w:sz="0" w:space="0" w:color="auto"/>
        <w:bottom w:val="none" w:sz="0" w:space="0" w:color="auto"/>
        <w:right w:val="none" w:sz="0" w:space="0" w:color="auto"/>
      </w:divBdr>
    </w:div>
    <w:div w:id="823201931">
      <w:bodyDiv w:val="1"/>
      <w:marLeft w:val="0"/>
      <w:marRight w:val="0"/>
      <w:marTop w:val="0"/>
      <w:marBottom w:val="0"/>
      <w:divBdr>
        <w:top w:val="none" w:sz="0" w:space="0" w:color="auto"/>
        <w:left w:val="none" w:sz="0" w:space="0" w:color="auto"/>
        <w:bottom w:val="none" w:sz="0" w:space="0" w:color="auto"/>
        <w:right w:val="none" w:sz="0" w:space="0" w:color="auto"/>
      </w:divBdr>
    </w:div>
    <w:div w:id="1189487330">
      <w:bodyDiv w:val="1"/>
      <w:marLeft w:val="0"/>
      <w:marRight w:val="0"/>
      <w:marTop w:val="0"/>
      <w:marBottom w:val="0"/>
      <w:divBdr>
        <w:top w:val="none" w:sz="0" w:space="0" w:color="auto"/>
        <w:left w:val="none" w:sz="0" w:space="0" w:color="auto"/>
        <w:bottom w:val="none" w:sz="0" w:space="0" w:color="auto"/>
        <w:right w:val="none" w:sz="0" w:space="0" w:color="auto"/>
      </w:divBdr>
    </w:div>
    <w:div w:id="1438404345">
      <w:bodyDiv w:val="1"/>
      <w:marLeft w:val="0"/>
      <w:marRight w:val="0"/>
      <w:marTop w:val="0"/>
      <w:marBottom w:val="0"/>
      <w:divBdr>
        <w:top w:val="none" w:sz="0" w:space="0" w:color="auto"/>
        <w:left w:val="none" w:sz="0" w:space="0" w:color="auto"/>
        <w:bottom w:val="none" w:sz="0" w:space="0" w:color="auto"/>
        <w:right w:val="none" w:sz="0" w:space="0" w:color="auto"/>
      </w:divBdr>
    </w:div>
    <w:div w:id="1618564209">
      <w:bodyDiv w:val="1"/>
      <w:marLeft w:val="0"/>
      <w:marRight w:val="0"/>
      <w:marTop w:val="0"/>
      <w:marBottom w:val="0"/>
      <w:divBdr>
        <w:top w:val="none" w:sz="0" w:space="0" w:color="auto"/>
        <w:left w:val="none" w:sz="0" w:space="0" w:color="auto"/>
        <w:bottom w:val="none" w:sz="0" w:space="0" w:color="auto"/>
        <w:right w:val="none" w:sz="0" w:space="0" w:color="auto"/>
      </w:divBdr>
    </w:div>
    <w:div w:id="1649356959">
      <w:bodyDiv w:val="1"/>
      <w:marLeft w:val="0"/>
      <w:marRight w:val="0"/>
      <w:marTop w:val="0"/>
      <w:marBottom w:val="0"/>
      <w:divBdr>
        <w:top w:val="none" w:sz="0" w:space="0" w:color="auto"/>
        <w:left w:val="none" w:sz="0" w:space="0" w:color="auto"/>
        <w:bottom w:val="none" w:sz="0" w:space="0" w:color="auto"/>
        <w:right w:val="none" w:sz="0" w:space="0" w:color="auto"/>
      </w:divBdr>
    </w:div>
    <w:div w:id="1703288463">
      <w:bodyDiv w:val="1"/>
      <w:marLeft w:val="0"/>
      <w:marRight w:val="0"/>
      <w:marTop w:val="0"/>
      <w:marBottom w:val="0"/>
      <w:divBdr>
        <w:top w:val="none" w:sz="0" w:space="0" w:color="auto"/>
        <w:left w:val="none" w:sz="0" w:space="0" w:color="auto"/>
        <w:bottom w:val="none" w:sz="0" w:space="0" w:color="auto"/>
        <w:right w:val="none" w:sz="0" w:space="0" w:color="auto"/>
      </w:divBdr>
    </w:div>
    <w:div w:id="1724595542">
      <w:bodyDiv w:val="1"/>
      <w:marLeft w:val="0"/>
      <w:marRight w:val="0"/>
      <w:marTop w:val="0"/>
      <w:marBottom w:val="0"/>
      <w:divBdr>
        <w:top w:val="none" w:sz="0" w:space="0" w:color="auto"/>
        <w:left w:val="none" w:sz="0" w:space="0" w:color="auto"/>
        <w:bottom w:val="none" w:sz="0" w:space="0" w:color="auto"/>
        <w:right w:val="none" w:sz="0" w:space="0" w:color="auto"/>
      </w:divBdr>
    </w:div>
    <w:div w:id="185087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0CAE289-9C5F-4ED3-906A-ADCC6386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2566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Ingeborg Heil</cp:lastModifiedBy>
  <cp:revision>8</cp:revision>
  <cp:lastPrinted>2023-07-07T07:32:00Z</cp:lastPrinted>
  <dcterms:created xsi:type="dcterms:W3CDTF">2023-09-29T09:12:00Z</dcterms:created>
  <dcterms:modified xsi:type="dcterms:W3CDTF">2024-02-05T10:04:00Z</dcterms:modified>
</cp:coreProperties>
</file>