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01B91" w:rsidRPr="00A01B91" w:rsidRDefault="001A1440" w:rsidP="00A01B91">
      <w:pPr>
        <w:pStyle w:val="BU03Zwischenberschrift"/>
        <w:rPr>
          <w:rFonts w:ascii="Times New Roman" w:eastAsia="Times New Roman" w:hAnsi="Times New Roman" w:cs="Times New Roman"/>
          <w:lang w:val="en-US" w:eastAsia="de-DE"/>
        </w:rPr>
      </w:pPr>
      <w:r>
        <w:rPr>
          <w:rFonts w:eastAsia="Times New Roman"/>
          <w:noProof/>
          <w:lang w:val="en-US" w:eastAsia="de-DE"/>
          <w14:textOutline w14:w="0" w14:cap="rnd" w14:cmpd="sng" w14:algn="ctr">
            <w14:noFill/>
            <w14:prstDash w14:val="solid"/>
            <w14:bevel/>
          </w14:textOutline>
          <w14:ligatures w14:val="none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-12156</wp:posOffset>
                </wp:positionH>
                <wp:positionV relativeFrom="paragraph">
                  <wp:posOffset>555444</wp:posOffset>
                </wp:positionV>
                <wp:extent cx="5833927" cy="4084320"/>
                <wp:effectExtent l="0" t="0" r="8255" b="17780"/>
                <wp:wrapNone/>
                <wp:docPr id="1110079028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3927" cy="4084320"/>
                          <a:chOff x="0" y="0"/>
                          <a:chExt cx="5833927" cy="4084320"/>
                        </a:xfrm>
                      </wpg:grpSpPr>
                      <wps:wsp>
                        <wps:cNvPr id="1342186386" name="Textfeld 7"/>
                        <wps:cNvSpPr txBox="1"/>
                        <wps:spPr>
                          <a:xfrm>
                            <a:off x="0" y="0"/>
                            <a:ext cx="5825218" cy="60089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A01B91" w:rsidRPr="00A01B91" w:rsidRDefault="00A01B91" w:rsidP="00A01B91">
                              <w:pPr>
                                <w:pStyle w:val="BU04Flieext"/>
                                <w:spacing w:before="0" w:after="0" w:line="240" w:lineRule="auto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A01B91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Metamorphosis</w:t>
                              </w:r>
                            </w:p>
                            <w:p w:rsidR="00A01B91" w:rsidRPr="00A01B91" w:rsidRDefault="00A01B91" w:rsidP="00A01B91">
                              <w:pPr>
                                <w:pStyle w:val="BU04Flieext"/>
                                <w:spacing w:before="0" w:after="0" w:line="240" w:lineRule="auto"/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A01B91"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  <w:lang w:val="en-US"/>
                                </w:rPr>
                                <w:t>Like butterflies, frogs undergo an impressive transformation w</w:t>
                              </w:r>
                              <w:r w:rsidR="00BA4898"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  <w:lang w:val="en-US"/>
                                </w:rPr>
                                <w:t>h</w:t>
                              </w:r>
                              <w:r w:rsidRPr="00A01B91"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  <w:lang w:val="en-US"/>
                                </w:rPr>
                                <w:t xml:space="preserve">ich is called </w:t>
                              </w:r>
                              <w:r w:rsidRPr="001A1440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  <w:lang w:val="en-US"/>
                                </w:rPr>
                                <w:t>metamorphosis</w:t>
                              </w:r>
                              <w:r w:rsidRPr="00A01B91"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05290904" name="Gruppieren 9"/>
                        <wpg:cNvGrpSpPr/>
                        <wpg:grpSpPr>
                          <a:xfrm>
                            <a:off x="8709" y="661851"/>
                            <a:ext cx="5825218" cy="3422469"/>
                            <a:chOff x="0" y="0"/>
                            <a:chExt cx="5825218" cy="3422469"/>
                          </a:xfrm>
                        </wpg:grpSpPr>
                        <wps:wsp>
                          <wps:cNvPr id="1737120686" name="Textfeld 8"/>
                          <wps:cNvSpPr txBox="1"/>
                          <wps:spPr>
                            <a:xfrm>
                              <a:off x="8709" y="0"/>
                              <a:ext cx="2969260" cy="87058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A01B91" w:rsidRPr="00862EF1" w:rsidRDefault="00A01B91" w:rsidP="00A01B91">
                                <w:pPr>
                                  <w:spacing w:after="0" w:line="240" w:lineRule="auto"/>
                                  <w:rPr>
                                    <w:rFonts w:cstheme="minorHAnsi"/>
                                    <w:b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862EF1">
                                  <w:rPr>
                                    <w:rFonts w:cstheme="minorHAnsi"/>
                                    <w:b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  <w:t xml:space="preserve">1. Egg </w:t>
                                </w:r>
                                <w:r w:rsidR="00BA4898" w:rsidRPr="00862EF1">
                                  <w:rPr>
                                    <w:rFonts w:cstheme="minorHAnsi"/>
                                    <w:b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  <w:t>S</w:t>
                                </w:r>
                                <w:r w:rsidRPr="00862EF1">
                                  <w:rPr>
                                    <w:rFonts w:cstheme="minorHAnsi"/>
                                    <w:b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  <w:t>tage</w:t>
                                </w:r>
                              </w:p>
                              <w:p w:rsidR="00A01B91" w:rsidRPr="00A01B91" w:rsidRDefault="00A01B91" w:rsidP="00A01B91">
                                <w:pPr>
                                  <w:spacing w:after="0" w:line="240" w:lineRule="auto"/>
                                  <w:rPr>
                                    <w:rFonts w:cstheme="minorHAnsi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A01B91">
                                  <w:rPr>
                                    <w:rFonts w:cstheme="minorHAnsi"/>
                                    <w:sz w:val="24"/>
                                    <w:szCs w:val="24"/>
                                    <w:lang w:val="en-US"/>
                                  </w:rPr>
                                  <w:t>Frogs lay hundreds of jelly-like eggs in water (</w:t>
                                </w:r>
                                <w:r w:rsidRPr="00A01B91">
                                  <w:rPr>
                                    <w:rFonts w:cstheme="minorHAnsi"/>
                                    <w:b/>
                                    <w:bCs/>
                                    <w:i/>
                                    <w:iCs/>
                                    <w:sz w:val="24"/>
                                    <w:szCs w:val="24"/>
                                    <w:lang w:val="en-US"/>
                                  </w:rPr>
                                  <w:t>frog-spawn</w:t>
                                </w:r>
                                <w:r w:rsidRPr="00A01B91">
                                  <w:rPr>
                                    <w:rFonts w:cstheme="minorHAnsi"/>
                                    <w:sz w:val="24"/>
                                    <w:szCs w:val="24"/>
                                    <w:lang w:val="en-US"/>
                                  </w:rPr>
                                  <w:t>) w</w:t>
                                </w:r>
                                <w:r>
                                  <w:rPr>
                                    <w:rFonts w:cstheme="minorHAnsi"/>
                                    <w:sz w:val="24"/>
                                    <w:szCs w:val="24"/>
                                    <w:lang w:val="en-US"/>
                                  </w:rPr>
                                  <w:t>h</w:t>
                                </w:r>
                                <w:r w:rsidRPr="00A01B91">
                                  <w:rPr>
                                    <w:rFonts w:cstheme="minorHAnsi"/>
                                    <w:sz w:val="24"/>
                                    <w:szCs w:val="24"/>
                                    <w:lang w:val="en-US"/>
                                  </w:rPr>
                                  <w:t xml:space="preserve">ich look like round cluster.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1155632" name="Textfeld 8"/>
                          <wps:cNvSpPr txBox="1"/>
                          <wps:spPr>
                            <a:xfrm>
                              <a:off x="3030583" y="0"/>
                              <a:ext cx="2794635" cy="87058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A01B91" w:rsidRPr="00A01B91" w:rsidRDefault="00A01B91" w:rsidP="00A01B91">
                                <w:pPr>
                                  <w:spacing w:after="0" w:line="240" w:lineRule="auto"/>
                                  <w:rPr>
                                    <w:rFonts w:cstheme="minorHAnsi"/>
                                    <w:b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  <w:t>4. Early Metamorphosis</w:t>
                                </w:r>
                              </w:p>
                              <w:p w:rsidR="00A01B91" w:rsidRPr="00A01B91" w:rsidRDefault="00A01B91" w:rsidP="00A01B91">
                                <w:pPr>
                                  <w:spacing w:after="0" w:line="240" w:lineRule="auto"/>
                                  <w:rPr>
                                    <w:rFonts w:cstheme="minorHAnsi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rFonts w:cstheme="minorHAnsi"/>
                                    <w:sz w:val="24"/>
                                    <w:szCs w:val="24"/>
                                    <w:lang w:val="en-US"/>
                                  </w:rPr>
                                  <w:t>Back leg begin to form and a log tail develops. Lungs develop internally.</w:t>
                                </w:r>
                                <w:r w:rsidRPr="00A01B91">
                                  <w:rPr>
                                    <w:rFonts w:cstheme="minorHAnsi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7125536" name="Textfeld 8"/>
                          <wps:cNvSpPr txBox="1"/>
                          <wps:spPr>
                            <a:xfrm>
                              <a:off x="8709" y="940526"/>
                              <a:ext cx="2969260" cy="11493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A01B91" w:rsidRPr="00A01B91" w:rsidRDefault="00A01B91" w:rsidP="00A01B91">
                                <w:pPr>
                                  <w:spacing w:after="0" w:line="240" w:lineRule="auto"/>
                                  <w:rPr>
                                    <w:rFonts w:cstheme="minorHAnsi"/>
                                    <w:b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  <w:t>2</w:t>
                                </w:r>
                                <w:r w:rsidRPr="00A01B91">
                                  <w:rPr>
                                    <w:rFonts w:cstheme="minorHAnsi"/>
                                    <w:b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  <w:t xml:space="preserve">. </w:t>
                                </w: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  <w:t>Early larvae stage</w:t>
                                </w:r>
                              </w:p>
                              <w:p w:rsidR="00A01B91" w:rsidRPr="00A01B91" w:rsidRDefault="00A01B91" w:rsidP="00A01B91">
                                <w:pPr>
                                  <w:spacing w:after="0" w:line="240" w:lineRule="auto"/>
                                  <w:rPr>
                                    <w:rFonts w:cstheme="minorHAnsi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rFonts w:cstheme="minorHAnsi"/>
                                    <w:sz w:val="24"/>
                                    <w:szCs w:val="24"/>
                                    <w:lang w:val="en-US"/>
                                  </w:rPr>
                                  <w:t xml:space="preserve">The develop into embryos, still in a jelly-like substance and then hatch into free-swimming </w:t>
                                </w:r>
                                <w:r w:rsidRPr="00A01B91">
                                  <w:rPr>
                                    <w:rFonts w:cstheme="minorHAnsi"/>
                                    <w:b/>
                                    <w:bCs/>
                                    <w:i/>
                                    <w:iCs/>
                                    <w:sz w:val="24"/>
                                    <w:szCs w:val="24"/>
                                    <w:lang w:val="en-US"/>
                                  </w:rPr>
                                  <w:t>tadpoles</w:t>
                                </w:r>
                                <w:r w:rsidRPr="00A01B91">
                                  <w:rPr>
                                    <w:rFonts w:cstheme="minorHAnsi"/>
                                    <w:sz w:val="24"/>
                                    <w:szCs w:val="24"/>
                                    <w:lang w:val="en-US"/>
                                  </w:rPr>
                                  <w:t xml:space="preserve">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0880731" name="Textfeld 8"/>
                          <wps:cNvSpPr txBox="1"/>
                          <wps:spPr>
                            <a:xfrm>
                              <a:off x="3030583" y="940526"/>
                              <a:ext cx="2794635" cy="11493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A01B91" w:rsidRPr="00A01B91" w:rsidRDefault="00A01B91" w:rsidP="00A01B91">
                                <w:pPr>
                                  <w:spacing w:after="0" w:line="240" w:lineRule="auto"/>
                                  <w:rPr>
                                    <w:rFonts w:cstheme="minorHAnsi"/>
                                    <w:b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  <w:t>5. Late Metamorphosis</w:t>
                                </w:r>
                              </w:p>
                              <w:p w:rsidR="00A01B91" w:rsidRPr="00A01B91" w:rsidRDefault="00A01B91" w:rsidP="00A01B91">
                                <w:pPr>
                                  <w:spacing w:after="0" w:line="240" w:lineRule="auto"/>
                                  <w:rPr>
                                    <w:rFonts w:cstheme="minorHAnsi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rFonts w:cstheme="minorHAnsi"/>
                                    <w:sz w:val="24"/>
                                    <w:szCs w:val="24"/>
                                    <w:lang w:val="en-US"/>
                                  </w:rPr>
                                  <w:t xml:space="preserve">Front legs begin to form and the tadpole´s gills are covered by skin as lungs become fully functional. The tail begins to </w:t>
                                </w:r>
                                <w:r w:rsidRPr="00A01B91">
                                  <w:rPr>
                                    <w:rFonts w:cstheme="minorHAnsi"/>
                                    <w:b/>
                                    <w:bCs/>
                                    <w:i/>
                                    <w:iCs/>
                                    <w:sz w:val="24"/>
                                    <w:szCs w:val="24"/>
                                    <w:lang w:val="en-US"/>
                                  </w:rPr>
                                  <w:t>shrinks</w:t>
                                </w:r>
                                <w:r>
                                  <w:rPr>
                                    <w:rFonts w:cstheme="minorHAnsi"/>
                                    <w:sz w:val="24"/>
                                    <w:szCs w:val="24"/>
                                    <w:lang w:val="en-US"/>
                                  </w:rPr>
                                  <w:t>.</w:t>
                                </w:r>
                                <w:r w:rsidRPr="00A01B91">
                                  <w:rPr>
                                    <w:rFonts w:cstheme="minorHAnsi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9197185" name="Textfeld 8"/>
                          <wps:cNvSpPr txBox="1"/>
                          <wps:spPr>
                            <a:xfrm>
                              <a:off x="0" y="2133600"/>
                              <a:ext cx="2969260" cy="128886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A01B91" w:rsidRPr="00A01B91" w:rsidRDefault="00A01B91" w:rsidP="00A01B91">
                                <w:pPr>
                                  <w:spacing w:after="0" w:line="240" w:lineRule="auto"/>
                                  <w:rPr>
                                    <w:rFonts w:cstheme="minorHAnsi"/>
                                    <w:b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  <w:t>3</w:t>
                                </w:r>
                                <w:r w:rsidRPr="00A01B91">
                                  <w:rPr>
                                    <w:rFonts w:cstheme="minorHAnsi"/>
                                    <w:b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  <w:t xml:space="preserve">. </w:t>
                                </w: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  <w:t>Tadpole Stage</w:t>
                                </w:r>
                              </w:p>
                              <w:p w:rsidR="00A01B91" w:rsidRPr="00A01B91" w:rsidRDefault="00A01B91" w:rsidP="00A01B91">
                                <w:pPr>
                                  <w:spacing w:after="0" w:line="240" w:lineRule="auto"/>
                                  <w:rPr>
                                    <w:rFonts w:cstheme="minorHAnsi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rFonts w:cstheme="minorHAnsi"/>
                                    <w:sz w:val="24"/>
                                    <w:szCs w:val="24"/>
                                    <w:lang w:val="en-US"/>
                                  </w:rPr>
                                  <w:t xml:space="preserve">Tadpoles have </w:t>
                                </w:r>
                                <w:r w:rsidRPr="00E90855">
                                  <w:rPr>
                                    <w:rFonts w:cstheme="minorHAnsi"/>
                                    <w:b/>
                                    <w:bCs/>
                                    <w:i/>
                                    <w:iCs/>
                                    <w:sz w:val="24"/>
                                    <w:szCs w:val="24"/>
                                    <w:lang w:val="en-US"/>
                                  </w:rPr>
                                  <w:t>gills</w:t>
                                </w:r>
                                <w:r>
                                  <w:rPr>
                                    <w:rFonts w:cstheme="minorHAnsi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for underwater respiration, but lack </w:t>
                                </w:r>
                                <w:r w:rsidRPr="00E90855">
                                  <w:rPr>
                                    <w:rFonts w:cstheme="minorHAnsi"/>
                                    <w:b/>
                                    <w:bCs/>
                                    <w:i/>
                                    <w:iCs/>
                                    <w:sz w:val="24"/>
                                    <w:szCs w:val="24"/>
                                    <w:lang w:val="en-US"/>
                                  </w:rPr>
                                  <w:t>limbs</w:t>
                                </w:r>
                                <w:r>
                                  <w:rPr>
                                    <w:rFonts w:cstheme="minorHAnsi"/>
                                    <w:sz w:val="24"/>
                                    <w:szCs w:val="24"/>
                                    <w:lang w:val="en-US"/>
                                  </w:rPr>
                                  <w:t>. The stay close to water plants and feed on algae and plant material. They have a long tail, which they need for swimming.</w:t>
                                </w:r>
                                <w:r w:rsidRPr="00A01B91">
                                  <w:rPr>
                                    <w:rFonts w:cstheme="minorHAnsi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0569257" name="Textfeld 8"/>
                          <wps:cNvSpPr txBox="1"/>
                          <wps:spPr>
                            <a:xfrm>
                              <a:off x="3021875" y="2133600"/>
                              <a:ext cx="2794635" cy="11493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A01B91" w:rsidRPr="00A01B91" w:rsidRDefault="00A01B91" w:rsidP="00A01B91">
                                <w:pPr>
                                  <w:spacing w:after="0" w:line="240" w:lineRule="auto"/>
                                  <w:rPr>
                                    <w:rFonts w:cstheme="minorHAnsi"/>
                                    <w:b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rFonts w:cstheme="minorHAnsi"/>
                                    <w:b/>
                                    <w:bCs/>
                                    <w:sz w:val="24"/>
                                    <w:szCs w:val="24"/>
                                    <w:lang w:val="en-US"/>
                                  </w:rPr>
                                  <w:t>6. Adult frog stage</w:t>
                                </w:r>
                              </w:p>
                              <w:p w:rsidR="00A01B91" w:rsidRPr="00A01B91" w:rsidRDefault="00A01B91" w:rsidP="00A01B91">
                                <w:pPr>
                                  <w:spacing w:after="0" w:line="240" w:lineRule="auto"/>
                                  <w:rPr>
                                    <w:rFonts w:cstheme="minorHAnsi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rFonts w:cstheme="minorHAnsi"/>
                                    <w:sz w:val="24"/>
                                    <w:szCs w:val="24"/>
                                    <w:lang w:val="en-US"/>
                                  </w:rPr>
                                  <w:t>The frog loses its tail entirely. It begins using its lung for respiration and is therefore able to live on land.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pieren 10" o:spid="_x0000_s1026" style="position:absolute;margin-left:-.95pt;margin-top:43.75pt;width:459.35pt;height:321.6pt;z-index:251668480" coordsize="58339,408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7" o:spid="_x0000_s1027" type="#_x0000_t202" style="position:absolute;width:58252;height:60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" fillcolor="white [3201]" strokeweight=".5pt">
                  <v:textbox>
                    <w:txbxContent>
                      <w:p w:rsidR="00A01B91" w:rsidRPr="00A01B91" w:rsidRDefault="00A01B91" w:rsidP="00A01B91">
                        <w:pPr>
                          <w:pStyle w:val="BU04Flieext"/>
                          <w:spacing w:before="0" w:after="0" w:line="240" w:lineRule="auto"/>
                          <w:rPr>
                            <w:rFonts w:asciiTheme="minorHAnsi" w:hAnsiTheme="minorHAnsi" w:cstheme="minorHAnsi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</w:pPr>
                        <w:r w:rsidRPr="00A01B91">
                          <w:rPr>
                            <w:rFonts w:asciiTheme="minorHAnsi" w:hAnsiTheme="minorHAnsi" w:cstheme="minorHAnsi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Metamorphosis</w:t>
                        </w:r>
                      </w:p>
                      <w:p w:rsidR="00A01B91" w:rsidRPr="00A01B91" w:rsidRDefault="00A01B91" w:rsidP="00A01B91">
                        <w:pPr>
                          <w:pStyle w:val="BU04Flieext"/>
                          <w:spacing w:before="0" w:after="0" w:line="240" w:lineRule="auto"/>
                          <w:rPr>
                            <w:rFonts w:asciiTheme="minorHAnsi" w:hAnsiTheme="minorHAnsi" w:cstheme="minorHAnsi"/>
                            <w:sz w:val="24"/>
                            <w:szCs w:val="24"/>
                            <w:lang w:val="en-US"/>
                          </w:rPr>
                        </w:pPr>
                        <w:r w:rsidRPr="00A01B91">
                          <w:rPr>
                            <w:rFonts w:asciiTheme="minorHAnsi" w:hAnsiTheme="minorHAnsi" w:cstheme="minorHAnsi"/>
                            <w:sz w:val="24"/>
                            <w:szCs w:val="24"/>
                            <w:lang w:val="en-US"/>
                          </w:rPr>
                          <w:t>Like butterflies, frogs undergo an impressive transformation w</w:t>
                        </w:r>
                        <w:r w:rsidR="00BA4898">
                          <w:rPr>
                            <w:rFonts w:asciiTheme="minorHAnsi" w:hAnsiTheme="minorHAnsi" w:cstheme="minorHAnsi"/>
                            <w:sz w:val="24"/>
                            <w:szCs w:val="24"/>
                            <w:lang w:val="en-US"/>
                          </w:rPr>
                          <w:t>h</w:t>
                        </w:r>
                        <w:r w:rsidRPr="00A01B91">
                          <w:rPr>
                            <w:rFonts w:asciiTheme="minorHAnsi" w:hAnsiTheme="minorHAnsi" w:cstheme="minorHAnsi"/>
                            <w:sz w:val="24"/>
                            <w:szCs w:val="24"/>
                            <w:lang w:val="en-US"/>
                          </w:rPr>
                          <w:t xml:space="preserve">ich is called </w:t>
                        </w:r>
                        <w:r w:rsidRPr="001A1440">
                          <w:rPr>
                            <w:rFonts w:asciiTheme="minorHAnsi" w:hAnsiTheme="minorHAnsi" w:cstheme="minorHAnsi"/>
                            <w:b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  <w:t>metamorphosis</w:t>
                        </w:r>
                        <w:r w:rsidRPr="00A01B91">
                          <w:rPr>
                            <w:rFonts w:asciiTheme="minorHAnsi" w:hAnsiTheme="minorHAnsi" w:cstheme="minorHAnsi"/>
                            <w:sz w:val="24"/>
                            <w:szCs w:val="24"/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v:group id="Gruppieren 9" o:spid="_x0000_s1028" style="position:absolute;left:87;top:6618;width:58252;height:34225" coordsize="58252,342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">
                  <v:shape id="Textfeld 8" o:spid="_x0000_s1029" type="#_x0000_t202" style="position:absolute;left:87;width:29692;height:87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" fillcolor="white [3201]" strokeweight=".5pt">
                    <v:textbox>
                      <w:txbxContent>
                        <w:p w:rsidR="00A01B91" w:rsidRPr="00862EF1" w:rsidRDefault="00A01B91" w:rsidP="00A01B91">
                          <w:pPr>
                            <w:spacing w:after="0" w:line="240" w:lineRule="auto"/>
                            <w:rPr>
                              <w:rFonts w:cstheme="minorHAnsi"/>
                              <w:b/>
                              <w:bCs/>
                              <w:sz w:val="24"/>
                              <w:szCs w:val="24"/>
                              <w:lang w:val="en-US"/>
                            </w:rPr>
                          </w:pPr>
                          <w:r w:rsidRPr="00862EF1">
                            <w:rPr>
                              <w:rFonts w:cstheme="minorHAnsi"/>
                              <w:b/>
                              <w:bCs/>
                              <w:sz w:val="24"/>
                              <w:szCs w:val="24"/>
                              <w:lang w:val="en-US"/>
                            </w:rPr>
                            <w:t xml:space="preserve">1. Egg </w:t>
                          </w:r>
                          <w:r w:rsidR="00BA4898" w:rsidRPr="00862EF1">
                            <w:rPr>
                              <w:rFonts w:cstheme="minorHAnsi"/>
                              <w:b/>
                              <w:bCs/>
                              <w:sz w:val="24"/>
                              <w:szCs w:val="24"/>
                              <w:lang w:val="en-US"/>
                            </w:rPr>
                            <w:t>S</w:t>
                          </w:r>
                          <w:r w:rsidRPr="00862EF1">
                            <w:rPr>
                              <w:rFonts w:cstheme="minorHAnsi"/>
                              <w:b/>
                              <w:bCs/>
                              <w:sz w:val="24"/>
                              <w:szCs w:val="24"/>
                              <w:lang w:val="en-US"/>
                            </w:rPr>
                            <w:t>tage</w:t>
                          </w:r>
                        </w:p>
                        <w:p w:rsidR="00A01B91" w:rsidRPr="00A01B91" w:rsidRDefault="00A01B91" w:rsidP="00A01B91">
                          <w:pPr>
                            <w:spacing w:after="0" w:line="240" w:lineRule="auto"/>
                            <w:rPr>
                              <w:rFonts w:cstheme="minorHAnsi"/>
                              <w:sz w:val="24"/>
                              <w:szCs w:val="24"/>
                              <w:lang w:val="en-US"/>
                            </w:rPr>
                          </w:pPr>
                          <w:r w:rsidRPr="00A01B91">
                            <w:rPr>
                              <w:rFonts w:cstheme="minorHAnsi"/>
                              <w:sz w:val="24"/>
                              <w:szCs w:val="24"/>
                              <w:lang w:val="en-US"/>
                            </w:rPr>
                            <w:t>Frogs lay hundreds of jelly-like eggs in water (</w:t>
                          </w:r>
                          <w:r w:rsidRPr="00A01B91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sz w:val="24"/>
                              <w:szCs w:val="24"/>
                              <w:lang w:val="en-US"/>
                            </w:rPr>
                            <w:t>frog-spawn</w:t>
                          </w:r>
                          <w:r w:rsidRPr="00A01B91">
                            <w:rPr>
                              <w:rFonts w:cstheme="minorHAnsi"/>
                              <w:sz w:val="24"/>
                              <w:szCs w:val="24"/>
                              <w:lang w:val="en-US"/>
                            </w:rPr>
                            <w:t>) w</w:t>
                          </w:r>
                          <w:r>
                            <w:rPr>
                              <w:rFonts w:cstheme="minorHAnsi"/>
                              <w:sz w:val="24"/>
                              <w:szCs w:val="24"/>
                              <w:lang w:val="en-US"/>
                            </w:rPr>
                            <w:t>h</w:t>
                          </w:r>
                          <w:r w:rsidRPr="00A01B91">
                            <w:rPr>
                              <w:rFonts w:cstheme="minorHAnsi"/>
                              <w:sz w:val="24"/>
                              <w:szCs w:val="24"/>
                              <w:lang w:val="en-US"/>
                            </w:rPr>
                            <w:t xml:space="preserve">ich look like round cluster. </w:t>
                          </w:r>
                        </w:p>
                      </w:txbxContent>
                    </v:textbox>
                  </v:shape>
                  <v:shape id="Textfeld 8" o:spid="_x0000_s1030" type="#_x0000_t202" style="position:absolute;left:30305;width:27947;height:87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" fillcolor="white [3201]" strokeweight=".5pt">
                    <v:textbox>
                      <w:txbxContent>
                        <w:p w:rsidR="00A01B91" w:rsidRPr="00A01B91" w:rsidRDefault="00A01B91" w:rsidP="00A01B91">
                          <w:pPr>
                            <w:spacing w:after="0" w:line="240" w:lineRule="auto"/>
                            <w:rPr>
                              <w:rFonts w:cstheme="minorHAnsi"/>
                              <w:b/>
                              <w:bCs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sz w:val="24"/>
                              <w:szCs w:val="24"/>
                              <w:lang w:val="en-US"/>
                            </w:rPr>
                            <w:t>4. Early Metamorphosis</w:t>
                          </w:r>
                        </w:p>
                        <w:p w:rsidR="00A01B91" w:rsidRPr="00A01B91" w:rsidRDefault="00A01B91" w:rsidP="00A01B91">
                          <w:pPr>
                            <w:spacing w:after="0" w:line="240" w:lineRule="auto"/>
                            <w:rPr>
                              <w:rFonts w:cstheme="minorHAnsi"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cstheme="minorHAnsi"/>
                              <w:sz w:val="24"/>
                              <w:szCs w:val="24"/>
                              <w:lang w:val="en-US"/>
                            </w:rPr>
                            <w:t xml:space="preserve">Back leg </w:t>
                          </w:r>
                          <w:proofErr w:type="gramStart"/>
                          <w:r>
                            <w:rPr>
                              <w:rFonts w:cstheme="minorHAnsi"/>
                              <w:sz w:val="24"/>
                              <w:szCs w:val="24"/>
                              <w:lang w:val="en-US"/>
                            </w:rPr>
                            <w:t>begin</w:t>
                          </w:r>
                          <w:proofErr w:type="gramEnd"/>
                          <w:r>
                            <w:rPr>
                              <w:rFonts w:cstheme="minorHAnsi"/>
                              <w:sz w:val="24"/>
                              <w:szCs w:val="24"/>
                              <w:lang w:val="en-US"/>
                            </w:rPr>
                            <w:t xml:space="preserve"> to form and a log tail develops. Lungs develop internally.</w:t>
                          </w:r>
                          <w:r w:rsidRPr="00A01B91">
                            <w:rPr>
                              <w:rFonts w:cstheme="minorHAnsi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feld 8" o:spid="_x0000_s1031" type="#_x0000_t202" style="position:absolute;left:87;top:9405;width:29692;height:114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" fillcolor="white [3201]" strokeweight=".5pt">
                    <v:textbox>
                      <w:txbxContent>
                        <w:p w:rsidR="00A01B91" w:rsidRPr="00A01B91" w:rsidRDefault="00A01B91" w:rsidP="00A01B91">
                          <w:pPr>
                            <w:spacing w:after="0" w:line="240" w:lineRule="auto"/>
                            <w:rPr>
                              <w:rFonts w:cstheme="minorHAnsi"/>
                              <w:b/>
                              <w:bCs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sz w:val="24"/>
                              <w:szCs w:val="24"/>
                              <w:lang w:val="en-US"/>
                            </w:rPr>
                            <w:t>2</w:t>
                          </w:r>
                          <w:r w:rsidRPr="00A01B91">
                            <w:rPr>
                              <w:rFonts w:cstheme="minorHAnsi"/>
                              <w:b/>
                              <w:bCs/>
                              <w:sz w:val="24"/>
                              <w:szCs w:val="24"/>
                              <w:lang w:val="en-US"/>
                            </w:rPr>
                            <w:t xml:space="preserve">. </w:t>
                          </w:r>
                          <w:r>
                            <w:rPr>
                              <w:rFonts w:cstheme="minorHAnsi"/>
                              <w:b/>
                              <w:bCs/>
                              <w:sz w:val="24"/>
                              <w:szCs w:val="24"/>
                              <w:lang w:val="en-US"/>
                            </w:rPr>
                            <w:t>Early larvae stage</w:t>
                          </w:r>
                        </w:p>
                        <w:p w:rsidR="00A01B91" w:rsidRPr="00A01B91" w:rsidRDefault="00A01B91" w:rsidP="00A01B91">
                          <w:pPr>
                            <w:spacing w:after="0" w:line="240" w:lineRule="auto"/>
                            <w:rPr>
                              <w:rFonts w:cstheme="minorHAnsi"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cstheme="minorHAnsi"/>
                              <w:sz w:val="24"/>
                              <w:szCs w:val="24"/>
                              <w:lang w:val="en-US"/>
                            </w:rPr>
                            <w:t xml:space="preserve">The develop into embryos, still in a jelly-like substance and then hatch into free-swimming </w:t>
                          </w:r>
                          <w:r w:rsidRPr="00A01B91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sz w:val="24"/>
                              <w:szCs w:val="24"/>
                              <w:lang w:val="en-US"/>
                            </w:rPr>
                            <w:t>tadpoles</w:t>
                          </w:r>
                          <w:r w:rsidRPr="00A01B91">
                            <w:rPr>
                              <w:rFonts w:cstheme="minorHAnsi"/>
                              <w:sz w:val="24"/>
                              <w:szCs w:val="24"/>
                              <w:lang w:val="en-US"/>
                            </w:rPr>
                            <w:t xml:space="preserve">. </w:t>
                          </w:r>
                        </w:p>
                      </w:txbxContent>
                    </v:textbox>
                  </v:shape>
                  <v:shape id="Textfeld 8" o:spid="_x0000_s1032" type="#_x0000_t202" style="position:absolute;left:30305;top:9405;width:27947;height:114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" fillcolor="white [3201]" strokeweight=".5pt">
                    <v:textbox>
                      <w:txbxContent>
                        <w:p w:rsidR="00A01B91" w:rsidRPr="00A01B91" w:rsidRDefault="00A01B91" w:rsidP="00A01B91">
                          <w:pPr>
                            <w:spacing w:after="0" w:line="240" w:lineRule="auto"/>
                            <w:rPr>
                              <w:rFonts w:cstheme="minorHAnsi"/>
                              <w:b/>
                              <w:bCs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sz w:val="24"/>
                              <w:szCs w:val="24"/>
                              <w:lang w:val="en-US"/>
                            </w:rPr>
                            <w:t>5. Late Metamorphosis</w:t>
                          </w:r>
                        </w:p>
                        <w:p w:rsidR="00A01B91" w:rsidRPr="00A01B91" w:rsidRDefault="00A01B91" w:rsidP="00A01B91">
                          <w:pPr>
                            <w:spacing w:after="0" w:line="240" w:lineRule="auto"/>
                            <w:rPr>
                              <w:rFonts w:cstheme="minorHAnsi"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cstheme="minorHAnsi"/>
                              <w:sz w:val="24"/>
                              <w:szCs w:val="24"/>
                              <w:lang w:val="en-US"/>
                            </w:rPr>
                            <w:t xml:space="preserve">Front legs begin to form and the tadpole´s gills are covered by skin as lungs become fully functional. The </w:t>
                          </w:r>
                          <w:proofErr w:type="spellStart"/>
                          <w:r>
                            <w:rPr>
                              <w:rFonts w:cstheme="minorHAnsi"/>
                              <w:sz w:val="24"/>
                              <w:szCs w:val="24"/>
                              <w:lang w:val="en-US"/>
                            </w:rPr>
                            <w:t>tail</w:t>
                          </w:r>
                          <w:proofErr w:type="spellEnd"/>
                          <w:r>
                            <w:rPr>
                              <w:rFonts w:cstheme="minorHAnsi"/>
                              <w:sz w:val="24"/>
                              <w:szCs w:val="24"/>
                              <w:lang w:val="en-US"/>
                            </w:rPr>
                            <w:t xml:space="preserve"> begins to </w:t>
                          </w:r>
                          <w:r w:rsidRPr="00A01B91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sz w:val="24"/>
                              <w:szCs w:val="24"/>
                              <w:lang w:val="en-US"/>
                            </w:rPr>
                            <w:t>shrinks</w:t>
                          </w:r>
                          <w:r>
                            <w:rPr>
                              <w:rFonts w:cstheme="minorHAnsi"/>
                              <w:sz w:val="24"/>
                              <w:szCs w:val="24"/>
                              <w:lang w:val="en-US"/>
                            </w:rPr>
                            <w:t>.</w:t>
                          </w:r>
                          <w:r w:rsidRPr="00A01B91">
                            <w:rPr>
                              <w:rFonts w:cstheme="minorHAnsi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feld 8" o:spid="_x0000_s1033" type="#_x0000_t202" style="position:absolute;top:21336;width:29692;height:128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" fillcolor="white [3201]" strokeweight=".5pt">
                    <v:textbox>
                      <w:txbxContent>
                        <w:p w:rsidR="00A01B91" w:rsidRPr="00A01B91" w:rsidRDefault="00A01B91" w:rsidP="00A01B91">
                          <w:pPr>
                            <w:spacing w:after="0" w:line="240" w:lineRule="auto"/>
                            <w:rPr>
                              <w:rFonts w:cstheme="minorHAnsi"/>
                              <w:b/>
                              <w:bCs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sz w:val="24"/>
                              <w:szCs w:val="24"/>
                              <w:lang w:val="en-US"/>
                            </w:rPr>
                            <w:t>3</w:t>
                          </w:r>
                          <w:r w:rsidRPr="00A01B91">
                            <w:rPr>
                              <w:rFonts w:cstheme="minorHAnsi"/>
                              <w:b/>
                              <w:bCs/>
                              <w:sz w:val="24"/>
                              <w:szCs w:val="24"/>
                              <w:lang w:val="en-US"/>
                            </w:rPr>
                            <w:t xml:space="preserve">. </w:t>
                          </w:r>
                          <w:r>
                            <w:rPr>
                              <w:rFonts w:cstheme="minorHAnsi"/>
                              <w:b/>
                              <w:bCs/>
                              <w:sz w:val="24"/>
                              <w:szCs w:val="24"/>
                              <w:lang w:val="en-US"/>
                            </w:rPr>
                            <w:t>Tadpole Stage</w:t>
                          </w:r>
                        </w:p>
                        <w:p w:rsidR="00A01B91" w:rsidRPr="00A01B91" w:rsidRDefault="00A01B91" w:rsidP="00A01B91">
                          <w:pPr>
                            <w:spacing w:after="0" w:line="240" w:lineRule="auto"/>
                            <w:rPr>
                              <w:rFonts w:cstheme="minorHAnsi"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cstheme="minorHAnsi"/>
                              <w:sz w:val="24"/>
                              <w:szCs w:val="24"/>
                              <w:lang w:val="en-US"/>
                            </w:rPr>
                            <w:t xml:space="preserve">Tadpoles have </w:t>
                          </w:r>
                          <w:r w:rsidRPr="00E90855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sz w:val="24"/>
                              <w:szCs w:val="24"/>
                              <w:lang w:val="en-US"/>
                            </w:rPr>
                            <w:t>gills</w:t>
                          </w:r>
                          <w:r>
                            <w:rPr>
                              <w:rFonts w:cstheme="minorHAnsi"/>
                              <w:sz w:val="24"/>
                              <w:szCs w:val="24"/>
                              <w:lang w:val="en-US"/>
                            </w:rPr>
                            <w:t xml:space="preserve"> for underwater respiration, but lack </w:t>
                          </w:r>
                          <w:r w:rsidRPr="00E90855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sz w:val="24"/>
                              <w:szCs w:val="24"/>
                              <w:lang w:val="en-US"/>
                            </w:rPr>
                            <w:t>limbs</w:t>
                          </w:r>
                          <w:r>
                            <w:rPr>
                              <w:rFonts w:cstheme="minorHAnsi"/>
                              <w:sz w:val="24"/>
                              <w:szCs w:val="24"/>
                              <w:lang w:val="en-US"/>
                            </w:rPr>
                            <w:t>. The stay close to water plants and feed on algae and plant material. They have a long tail, which they need for swimming.</w:t>
                          </w:r>
                          <w:r w:rsidRPr="00A01B91">
                            <w:rPr>
                              <w:rFonts w:cstheme="minorHAnsi"/>
                              <w:sz w:val="24"/>
                              <w:szCs w:val="24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feld 8" o:spid="_x0000_s1034" type="#_x0000_t202" style="position:absolute;left:30218;top:21336;width:27947;height:114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" fillcolor="white [3201]" strokeweight=".5pt">
                    <v:textbox>
                      <w:txbxContent>
                        <w:p w:rsidR="00A01B91" w:rsidRPr="00A01B91" w:rsidRDefault="00A01B91" w:rsidP="00A01B91">
                          <w:pPr>
                            <w:spacing w:after="0" w:line="240" w:lineRule="auto"/>
                            <w:rPr>
                              <w:rFonts w:cstheme="minorHAnsi"/>
                              <w:b/>
                              <w:bCs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sz w:val="24"/>
                              <w:szCs w:val="24"/>
                              <w:lang w:val="en-US"/>
                            </w:rPr>
                            <w:t>6. Adult frog stage</w:t>
                          </w:r>
                        </w:p>
                        <w:p w:rsidR="00A01B91" w:rsidRPr="00A01B91" w:rsidRDefault="00A01B91" w:rsidP="00A01B91">
                          <w:pPr>
                            <w:spacing w:after="0" w:line="240" w:lineRule="auto"/>
                            <w:rPr>
                              <w:rFonts w:cstheme="minorHAnsi"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cstheme="minorHAnsi"/>
                              <w:sz w:val="24"/>
                              <w:szCs w:val="24"/>
                              <w:lang w:val="en-US"/>
                            </w:rPr>
                            <w:t>The frog loses its tail entirely. It begins using its lung for respiration and is therefore able to live on land.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01B91" w:rsidRPr="00A01B91">
        <w:rPr>
          <w:rFonts w:eastAsia="Times New Roman"/>
          <w:lang w:val="en-US" w:eastAsia="de-DE"/>
        </w:rPr>
        <w:t>Metamorphosis - From Tadpole to Adult Frog</w:t>
      </w:r>
    </w:p>
    <w:p w:rsidR="001A1440" w:rsidRDefault="001A1440" w:rsidP="00A01B91">
      <w:pPr>
        <w:rPr>
          <w:lang w:val="en-US"/>
        </w:rPr>
      </w:pPr>
    </w:p>
    <w:p w:rsidR="001A1440" w:rsidRDefault="001A1440" w:rsidP="00A01B91">
      <w:pPr>
        <w:rPr>
          <w:lang w:val="en-US"/>
        </w:rPr>
      </w:pPr>
    </w:p>
    <w:p w:rsidR="001A1440" w:rsidRDefault="001A1440" w:rsidP="00A01B91">
      <w:pPr>
        <w:rPr>
          <w:lang w:val="en-US"/>
        </w:rPr>
      </w:pPr>
    </w:p>
    <w:p w:rsidR="001A1440" w:rsidRDefault="001A1440" w:rsidP="00A01B91">
      <w:pPr>
        <w:rPr>
          <w:lang w:val="en-US"/>
        </w:rPr>
      </w:pPr>
    </w:p>
    <w:p w:rsidR="001A1440" w:rsidRDefault="001A1440" w:rsidP="00A01B91">
      <w:pPr>
        <w:rPr>
          <w:lang w:val="en-US"/>
        </w:rPr>
      </w:pPr>
    </w:p>
    <w:p w:rsidR="001A1440" w:rsidRDefault="001A1440" w:rsidP="00A01B91">
      <w:pPr>
        <w:rPr>
          <w:lang w:val="en-US"/>
        </w:rPr>
      </w:pPr>
    </w:p>
    <w:p w:rsidR="001A1440" w:rsidRDefault="001A1440" w:rsidP="00A01B91">
      <w:pPr>
        <w:rPr>
          <w:lang w:val="en-US"/>
        </w:rPr>
      </w:pPr>
    </w:p>
    <w:p w:rsidR="001A1440" w:rsidRDefault="001A1440" w:rsidP="00A01B91">
      <w:pPr>
        <w:rPr>
          <w:lang w:val="en-US"/>
        </w:rPr>
      </w:pPr>
    </w:p>
    <w:p w:rsidR="001A1440" w:rsidRDefault="001A1440" w:rsidP="00A01B91">
      <w:pPr>
        <w:rPr>
          <w:lang w:val="en-US"/>
        </w:rPr>
      </w:pPr>
    </w:p>
    <w:p w:rsidR="001A1440" w:rsidRDefault="001A1440" w:rsidP="00A01B91">
      <w:pPr>
        <w:rPr>
          <w:lang w:val="en-US"/>
        </w:rPr>
      </w:pPr>
    </w:p>
    <w:p w:rsidR="001A1440" w:rsidRDefault="001A1440" w:rsidP="00A01B91">
      <w:pPr>
        <w:rPr>
          <w:lang w:val="en-US"/>
        </w:rPr>
      </w:pPr>
    </w:p>
    <w:p w:rsidR="001A1440" w:rsidRDefault="001A1440" w:rsidP="00A01B91">
      <w:pPr>
        <w:rPr>
          <w:lang w:val="en-US"/>
        </w:rPr>
      </w:pPr>
    </w:p>
    <w:p w:rsidR="001A1440" w:rsidRDefault="001A1440" w:rsidP="00A01B91">
      <w:pPr>
        <w:rPr>
          <w:lang w:val="en-US"/>
        </w:rPr>
      </w:pPr>
    </w:p>
    <w:p w:rsidR="00B0639A" w:rsidRDefault="00B0639A" w:rsidP="00A01B91">
      <w:pPr>
        <w:rPr>
          <w:lang w:val="en-US"/>
        </w:rPr>
      </w:pPr>
    </w:p>
    <w:p w:rsidR="00E90855" w:rsidRDefault="00E90855" w:rsidP="00A01B91">
      <w:pPr>
        <w:rPr>
          <w:lang w:val="en-US"/>
        </w:rPr>
      </w:pPr>
    </w:p>
    <w:p w:rsidR="00E90855" w:rsidRDefault="00BB7CB7" w:rsidP="00E90855">
      <w:pPr>
        <w:pStyle w:val="BU03Zwischenberschrift"/>
        <w:rPr>
          <w:lang w:val="en-US"/>
        </w:rPr>
      </w:pPr>
      <w:r>
        <w:rPr>
          <w:lang w:val="en-US"/>
        </w:rPr>
        <w:t>Vocabulary</w:t>
      </w:r>
    </w:p>
    <w:tbl>
      <w:tblPr>
        <w:tblStyle w:val="BUTabelle"/>
        <w:tblW w:w="0" w:type="auto"/>
        <w:tblLook w:val="04A0" w:firstRow="1" w:lastRow="0" w:firstColumn="1" w:lastColumn="0" w:noHBand="0" w:noVBand="1"/>
      </w:tblPr>
      <w:tblGrid>
        <w:gridCol w:w="2268"/>
        <w:gridCol w:w="4111"/>
      </w:tblGrid>
      <w:tr w:rsidR="00D61124" w:rsidTr="00D611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vAlign w:val="center"/>
          </w:tcPr>
          <w:p w:rsidR="00E90855" w:rsidRDefault="00E90855" w:rsidP="00D61124">
            <w:pPr>
              <w:pStyle w:val="BU04Flieext"/>
              <w:spacing w:before="0" w:after="0"/>
              <w:jc w:val="left"/>
              <w:rPr>
                <w:lang w:val="en-US"/>
              </w:rPr>
            </w:pPr>
            <w:r>
              <w:rPr>
                <w:lang w:val="en-US"/>
              </w:rPr>
              <w:t>Englisch</w:t>
            </w:r>
          </w:p>
        </w:tc>
        <w:tc>
          <w:tcPr>
            <w:tcW w:w="4111" w:type="dxa"/>
            <w:vAlign w:val="center"/>
          </w:tcPr>
          <w:p w:rsidR="00E90855" w:rsidRDefault="00E90855" w:rsidP="00D61124">
            <w:pPr>
              <w:pStyle w:val="BU04Flieext"/>
              <w:spacing w:before="0" w:after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Deutsch</w:t>
            </w:r>
          </w:p>
        </w:tc>
      </w:tr>
      <w:tr w:rsidR="00D61124" w:rsidTr="00D61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  <w:vAlign w:val="center"/>
          </w:tcPr>
          <w:p w:rsidR="00E90855" w:rsidRPr="00E90855" w:rsidRDefault="00E90855" w:rsidP="00D61124">
            <w:pPr>
              <w:pStyle w:val="BU04Flieext"/>
              <w:spacing w:before="0" w:after="0"/>
              <w:jc w:val="left"/>
              <w:rPr>
                <w:i/>
                <w:iCs/>
                <w:lang w:val="en-US"/>
              </w:rPr>
            </w:pPr>
            <w:r w:rsidRPr="00E90855">
              <w:rPr>
                <w:i/>
                <w:iCs/>
                <w:lang w:val="en-US"/>
              </w:rPr>
              <w:t>frog spawn</w:t>
            </w:r>
          </w:p>
        </w:tc>
        <w:tc>
          <w:tcPr>
            <w:tcW w:w="4111" w:type="dxa"/>
            <w:vAlign w:val="center"/>
          </w:tcPr>
          <w:p w:rsidR="00E90855" w:rsidRDefault="00E90855" w:rsidP="00D61124">
            <w:pPr>
              <w:pStyle w:val="BU04Flieext"/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der Froschlaich</w:t>
            </w:r>
          </w:p>
        </w:tc>
      </w:tr>
      <w:tr w:rsidR="00D61124" w:rsidTr="00D6112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  <w:vAlign w:val="center"/>
          </w:tcPr>
          <w:p w:rsidR="00E90855" w:rsidRPr="00E90855" w:rsidRDefault="00E90855" w:rsidP="00D61124">
            <w:pPr>
              <w:pStyle w:val="BU04Flieext"/>
              <w:spacing w:before="0" w:after="0"/>
              <w:jc w:val="left"/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t>metamorphosis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E90855" w:rsidRDefault="00E90855" w:rsidP="00D61124">
            <w:pPr>
              <w:pStyle w:val="BU04Flieext"/>
              <w:spacing w:before="0" w:after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Metamorphose, Gestaltumwandlung</w:t>
            </w:r>
          </w:p>
        </w:tc>
      </w:tr>
      <w:tr w:rsidR="00D61124" w:rsidTr="00D61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  <w:vAlign w:val="center"/>
          </w:tcPr>
          <w:p w:rsidR="00E90855" w:rsidRPr="00E90855" w:rsidRDefault="00E90855" w:rsidP="00D61124">
            <w:pPr>
              <w:pStyle w:val="BU04Flieext"/>
              <w:spacing w:before="0" w:after="0"/>
              <w:jc w:val="left"/>
              <w:rPr>
                <w:i/>
                <w:iCs/>
                <w:lang w:val="en-US"/>
              </w:rPr>
            </w:pPr>
            <w:r w:rsidRPr="00E90855">
              <w:rPr>
                <w:i/>
                <w:iCs/>
                <w:lang w:val="en-US"/>
              </w:rPr>
              <w:t>tadepole</w:t>
            </w:r>
          </w:p>
        </w:tc>
        <w:tc>
          <w:tcPr>
            <w:tcW w:w="4111" w:type="dxa"/>
            <w:vAlign w:val="center"/>
          </w:tcPr>
          <w:p w:rsidR="00E90855" w:rsidRDefault="00E90855" w:rsidP="00D61124">
            <w:pPr>
              <w:pStyle w:val="BU04Flieext"/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die Kaulquappe</w:t>
            </w:r>
          </w:p>
        </w:tc>
      </w:tr>
      <w:tr w:rsidR="00D61124" w:rsidRPr="00E90855" w:rsidTr="00D6112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  <w:vAlign w:val="center"/>
          </w:tcPr>
          <w:p w:rsidR="00E90855" w:rsidRPr="00E90855" w:rsidRDefault="00E90855" w:rsidP="00D61124">
            <w:pPr>
              <w:pStyle w:val="BU04Flieext"/>
              <w:spacing w:before="0" w:after="0"/>
              <w:jc w:val="left"/>
              <w:rPr>
                <w:i/>
                <w:iCs/>
                <w:lang w:val="en-US"/>
              </w:rPr>
            </w:pPr>
            <w:r w:rsidRPr="00E90855">
              <w:rPr>
                <w:i/>
                <w:iCs/>
                <w:lang w:val="en-US"/>
              </w:rPr>
              <w:t>gills (Pl.)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E90855" w:rsidRPr="00E90855" w:rsidRDefault="00E90855" w:rsidP="00D61124">
            <w:pPr>
              <w:pStyle w:val="BU04Flieext"/>
              <w:spacing w:before="0" w:after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E90855">
              <w:t>die Kiemen (meist i</w:t>
            </w:r>
            <w:r w:rsidR="00C85372">
              <w:t>m</w:t>
            </w:r>
            <w:r w:rsidRPr="00E90855">
              <w:t xml:space="preserve"> P</w:t>
            </w:r>
            <w:r>
              <w:t>l.)</w:t>
            </w:r>
          </w:p>
        </w:tc>
      </w:tr>
      <w:tr w:rsidR="00D61124" w:rsidRPr="00E90855" w:rsidTr="00D611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  <w:vAlign w:val="center"/>
          </w:tcPr>
          <w:p w:rsidR="00E90855" w:rsidRPr="00E90855" w:rsidRDefault="00E90855" w:rsidP="00D61124">
            <w:pPr>
              <w:pStyle w:val="BU04Flieext"/>
              <w:spacing w:before="0" w:after="0"/>
              <w:jc w:val="left"/>
              <w:rPr>
                <w:i/>
                <w:iCs/>
              </w:rPr>
            </w:pPr>
            <w:r w:rsidRPr="00E90855">
              <w:rPr>
                <w:i/>
                <w:iCs/>
              </w:rPr>
              <w:t>limb</w:t>
            </w:r>
          </w:p>
        </w:tc>
        <w:tc>
          <w:tcPr>
            <w:tcW w:w="4111" w:type="dxa"/>
            <w:vAlign w:val="center"/>
          </w:tcPr>
          <w:p w:rsidR="00E90855" w:rsidRPr="00E90855" w:rsidRDefault="00E90855" w:rsidP="00D61124">
            <w:pPr>
              <w:pStyle w:val="BU04Flieext"/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das Körperglied</w:t>
            </w:r>
          </w:p>
        </w:tc>
      </w:tr>
      <w:tr w:rsidR="00D61124" w:rsidRPr="00E90855" w:rsidTr="00D6112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shd w:val="clear" w:color="auto" w:fill="auto"/>
            <w:vAlign w:val="center"/>
          </w:tcPr>
          <w:p w:rsidR="00E90855" w:rsidRPr="00E90855" w:rsidRDefault="00E90855" w:rsidP="00D61124">
            <w:pPr>
              <w:pStyle w:val="BU04Flieext"/>
              <w:spacing w:before="0" w:after="0"/>
              <w:jc w:val="left"/>
              <w:rPr>
                <w:i/>
                <w:iCs/>
              </w:rPr>
            </w:pPr>
            <w:r w:rsidRPr="00E90855">
              <w:rPr>
                <w:i/>
                <w:iCs/>
              </w:rPr>
              <w:t>(to) shrink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E90855" w:rsidRPr="00E90855" w:rsidRDefault="00E90855" w:rsidP="00D61124">
            <w:pPr>
              <w:pStyle w:val="BU04Flieext"/>
              <w:spacing w:before="0" w:after="0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schrumpfen</w:t>
            </w:r>
          </w:p>
        </w:tc>
      </w:tr>
    </w:tbl>
    <w:p w:rsidR="001A1440" w:rsidRPr="00E90855" w:rsidRDefault="001A1440" w:rsidP="00A01B91"/>
    <w:p w:rsidR="00EB112E" w:rsidRDefault="00EB112E" w:rsidP="001A1440">
      <w:pPr>
        <w:pStyle w:val="BU03Zwischenberschrift"/>
        <w:rPr>
          <w:b/>
          <w:bCs/>
          <w:color w:val="000000" w:themeColor="text1"/>
          <w:u w:val="single"/>
        </w:rPr>
      </w:pPr>
    </w:p>
    <w:p w:rsidR="001A1440" w:rsidRPr="001A1440" w:rsidRDefault="00E90855" w:rsidP="001A1440">
      <w:pPr>
        <w:pStyle w:val="BU03Zwischenberschrift"/>
        <w:rPr>
          <w:b/>
          <w:bCs/>
          <w:color w:val="000000" w:themeColor="text1"/>
        </w:rPr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  <w14:ligatures w14:val="non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-371384</wp:posOffset>
                </wp:positionH>
                <wp:positionV relativeFrom="paragraph">
                  <wp:posOffset>5904684</wp:posOffset>
                </wp:positionV>
                <wp:extent cx="2233748" cy="287383"/>
                <wp:effectExtent l="0" t="0" r="0" b="0"/>
                <wp:wrapNone/>
                <wp:docPr id="1269764604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3748" cy="287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90855" w:rsidRDefault="00E90855">
                            <w:r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Fotos: ©</w:t>
                            </w:r>
                            <w:r w:rsidR="00D61124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Benny Trapp</w:t>
                            </w:r>
                            <w:r w:rsidR="00D61124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 xml:space="preserve"> &amp; Sabrina Bleidißel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1" o:spid="_x0000_s1035" type="#_x0000_t202" style="position:absolute;margin-left:-29.25pt;margin-top:464.95pt;width:175.9pt;height:22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" filled="f" stroked="f" strokeweight=".5pt">
                <v:textbox>
                  <w:txbxContent>
                    <w:p w:rsidR="00E90855" w:rsidRDefault="00E90855">
                      <w:r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</w:rPr>
                        <w:t>Fotos: ©</w:t>
                      </w:r>
                      <w:r w:rsidR="00D61124"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</w:rPr>
                        <w:t>Benny Trapp</w:t>
                      </w:r>
                      <w:r w:rsidR="00D61124"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</w:rPr>
                        <w:t xml:space="preserve"> &amp; Sabrina </w:t>
                      </w:r>
                      <w:proofErr w:type="spellStart"/>
                      <w:r w:rsidR="00D61124"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</w:rPr>
                        <w:t>Bleidißel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4E0D54D" wp14:editId="6063B1C7">
            <wp:simplePos x="0" y="0"/>
            <wp:positionH relativeFrom="column">
              <wp:posOffset>-778510</wp:posOffset>
            </wp:positionH>
            <wp:positionV relativeFrom="paragraph">
              <wp:posOffset>955675</wp:posOffset>
            </wp:positionV>
            <wp:extent cx="7057390" cy="4885055"/>
            <wp:effectExtent l="0" t="0" r="3810" b="4445"/>
            <wp:wrapTopAndBottom/>
            <wp:docPr id="2102285875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285875" name="Grafik 210228587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7390" cy="488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1440" w:rsidRPr="001A1440">
        <w:rPr>
          <w:b/>
          <w:bCs/>
          <w:color w:val="000000" w:themeColor="text1"/>
          <w:u w:val="single"/>
        </w:rPr>
        <w:t>Aufgabe</w:t>
      </w:r>
      <w:r w:rsidR="00862EF1" w:rsidRPr="00862EF1">
        <w:rPr>
          <w:b/>
          <w:bCs/>
          <w:color w:val="000000" w:themeColor="text1"/>
        </w:rPr>
        <w:t>: Beschreibe mit Deinen eigenen Worten in den Kästchen neben den Bildern, wie die Entwicklung vom Ei zum Frosch abläuft.</w:t>
      </w:r>
    </w:p>
    <w:sectPr w:rsidR="001A1440" w:rsidRPr="001A1440" w:rsidSect="00715B6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134" w:left="1418" w:header="709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10C6D" w:rsidRDefault="00310C6D" w:rsidP="00F32432">
      <w:r>
        <w:separator/>
      </w:r>
    </w:p>
    <w:p w:rsidR="00310C6D" w:rsidRDefault="00310C6D"/>
  </w:endnote>
  <w:endnote w:type="continuationSeparator" w:id="0">
    <w:p w:rsidR="00310C6D" w:rsidRDefault="00310C6D" w:rsidP="00F32432">
      <w:r>
        <w:continuationSeparator/>
      </w:r>
    </w:p>
    <w:p w:rsidR="00310C6D" w:rsidRDefault="00310C6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A55FB4B-9A1B-6749-A20C-8923D0FE1665}"/>
    <w:embedBold r:id="rId2" w:fontKey="{EE7E3518-74C6-6247-9CBD-A04263641213}"/>
    <w:embedItalic r:id="rId3" w:fontKey="{710A0C51-222D-1A41-A8EB-15EE80B93A63}"/>
    <w:embedBoldItalic r:id="rId4" w:fontKey="{2C12969B-9DA7-3E4D-8900-E79A0D9D0B8E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68725864-18B9-7E45-BF0A-2FCDF3A088C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D16C99BC-E3BF-4C42-B210-AC3E136967C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15F049F9-BB0E-AF49-BC35-1AFEA2E0F90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947EB374-C7F2-6E4F-BF49-A8F9A2220730}"/>
    <w:embedBold r:id="rId9" w:fontKey="{A14D9DE7-20F8-6F43-A0E6-0B9455F9AF26}"/>
    <w:embedItalic r:id="rId10" w:fontKey="{AC64B69A-AC56-1540-92EB-6DF2B812711D}"/>
    <w:embedBoldItalic r:id="rId11" w:fontKey="{23C2FC5F-0DEA-2349-AA27-5DBE635266B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D00954A0-856D-9E45-955A-D78D7F1D5F46}"/>
    <w:embedItalic r:id="rId13" w:fontKey="{D41A6A4A-0FEB-4C44-870C-BFA2DF9E64D2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4" w:fontKey="{54E8E56C-E613-4441-80C9-19121079CE1A}"/>
    <w:embedBold r:id="rId15" w:fontKey="{0C1578B5-9311-A04E-9865-9415441B802F}"/>
    <w:embedItalic r:id="rId16" w:fontKey="{8F78D0CC-9411-4647-878B-08B678A42861}"/>
    <w:embedBoldItalic r:id="rId17" w:fontKey="{1A2DD13E-3E5A-3F4D-BAF5-8674E9DB8579}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8" w:fontKey="{D9CCC0EE-39FC-7544-AF9A-25A9C7899B98}"/>
    <w:embedBold r:id="rId19" w:fontKey="{7E595380-44C1-3445-AFAD-BF9C0FD997B0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0" w:fontKey="{FCF6DB59-503F-D745-AFD9-C861308C25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4456F" w:rsidRDefault="00C4456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E301E" w:rsidRDefault="00C4456F" w:rsidP="00BE301E">
    <w:pPr>
      <w:pStyle w:val="BUSeitenzahl"/>
    </w:pPr>
    <w:r>
      <w:rPr>
        <w:lang w:val="de-DE"/>
      </w:rPr>
      <w:t>BU praktisch 8(1):1</w:t>
    </w:r>
    <w:r>
      <w:rPr>
        <w:lang w:val="de-DE"/>
      </w:rPr>
      <w:tab/>
      <w:t>(2025)</w:t>
    </w:r>
    <w:r w:rsidR="009332CE">
      <w:tab/>
    </w:r>
    <w:r w:rsidR="00BE301E">
      <w:t xml:space="preserve">Seite </w:t>
    </w:r>
    <w:r w:rsidR="00BE301E">
      <w:fldChar w:fldCharType="begin"/>
    </w:r>
    <w:r w:rsidR="00BE301E">
      <w:instrText xml:space="preserve"> PAGE  \* Arabic  \* MERGEFORMAT </w:instrText>
    </w:r>
    <w:r w:rsidR="00BE301E">
      <w:fldChar w:fldCharType="separate"/>
    </w:r>
    <w:r w:rsidR="00716578">
      <w:rPr>
        <w:noProof/>
      </w:rPr>
      <w:t>1</w:t>
    </w:r>
    <w:r w:rsidR="00BE301E">
      <w:fldChar w:fldCharType="end"/>
    </w:r>
    <w:r w:rsidR="00BE301E">
      <w:t xml:space="preserve"> von </w:t>
    </w:r>
    <w:r w:rsidR="00BE301E">
      <w:rPr>
        <w:noProof/>
      </w:rPr>
      <w:fldChar w:fldCharType="begin"/>
    </w:r>
    <w:r w:rsidR="00BE301E">
      <w:rPr>
        <w:noProof/>
      </w:rPr>
      <w:instrText xml:space="preserve"> NUMPAGES  \* Arabic  \* MERGEFORMAT </w:instrText>
    </w:r>
    <w:r w:rsidR="00BE301E">
      <w:rPr>
        <w:noProof/>
      </w:rPr>
      <w:fldChar w:fldCharType="separate"/>
    </w:r>
    <w:r w:rsidR="00716578">
      <w:rPr>
        <w:noProof/>
      </w:rPr>
      <w:t>7</w:t>
    </w:r>
    <w:r w:rsidR="00BE301E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4456F" w:rsidRDefault="00C4456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10C6D" w:rsidRDefault="00310C6D">
      <w:r>
        <w:separator/>
      </w:r>
    </w:p>
  </w:footnote>
  <w:footnote w:type="continuationSeparator" w:id="0">
    <w:p w:rsidR="00310C6D" w:rsidRDefault="00310C6D" w:rsidP="00F32432">
      <w:r>
        <w:continuationSeparator/>
      </w:r>
    </w:p>
    <w:p w:rsidR="00310C6D" w:rsidRDefault="00310C6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4456F" w:rsidRDefault="00C4456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E301E" w:rsidRPr="00C405D2" w:rsidRDefault="00BE301E" w:rsidP="004058DB">
    <w:pPr>
      <w:pStyle w:val="BUKopfzeile"/>
    </w:pPr>
    <w:r w:rsidRPr="00C405D2">
      <w:t>www.bu-praktisch.de</w:t>
    </w:r>
    <w:r w:rsidRPr="00C405D2">
      <w:tab/>
    </w:r>
    <w:r w:rsidRPr="00C405D2">
      <w:rPr>
        <w:noProof/>
        <w:lang w:val="de-DE" w:eastAsia="de-DE"/>
      </w:rPr>
      <w:drawing>
        <wp:inline distT="0" distB="0" distL="0" distR="0">
          <wp:extent cx="1080000" cy="378000"/>
          <wp:effectExtent l="0" t="0" r="6350" b="317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U_praktisch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37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E301E" w:rsidRDefault="00310C6D" w:rsidP="00432E4B">
    <w:pPr>
      <w:pStyle w:val="BUKopfzeile"/>
      <w:spacing w:after="240"/>
    </w:pPr>
    <w:r w:rsidRPr="00310C6D">
      <w:rPr>
        <w:noProof/>
        <w14:textOutline w14:w="0" w14:cap="rnd" w14:cmpd="sng" w14:algn="ctr">
          <w14:noFill/>
          <w14:prstDash w14:val="solid"/>
          <w14:bevel/>
        </w14:textOutline>
        <w14:ligatures w14:val="none"/>
      </w:rPr>
      <w:pict>
        <v:rect id="_x0000_i1025" alt="" style="width:453.5pt;height:.5pt;mso-width-percent:0;mso-height-percent:0;mso-width-percent:0;mso-height-percent:0" o:hralign="center" o:hrstd="t" o:hrnoshade="t" o:hr="t" fillcolor="#cdd766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4456F" w:rsidRDefault="00C4456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570F1"/>
    <w:multiLevelType w:val="multilevel"/>
    <w:tmpl w:val="277E833C"/>
    <w:numStyleLink w:val="BUNummerierteListe"/>
  </w:abstractNum>
  <w:abstractNum w:abstractNumId="1" w15:restartNumberingAfterBreak="0">
    <w:nsid w:val="09FA6426"/>
    <w:multiLevelType w:val="multilevel"/>
    <w:tmpl w:val="380EF956"/>
    <w:styleLink w:val="BUGliederung"/>
    <w:lvl w:ilvl="0">
      <w:start w:val="1"/>
      <w:numFmt w:val="decimal"/>
      <w:lvlText w:val="%1"/>
      <w:lvlJc w:val="left"/>
      <w:pPr>
        <w:tabs>
          <w:tab w:val="num" w:pos="1134"/>
        </w:tabs>
        <w:ind w:left="68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74"/>
        </w:tabs>
        <w:ind w:left="10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14"/>
        </w:tabs>
        <w:ind w:left="136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54"/>
        </w:tabs>
        <w:ind w:left="170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94"/>
        </w:tabs>
        <w:ind w:left="204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34"/>
        </w:tabs>
        <w:ind w:left="238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74"/>
        </w:tabs>
        <w:ind w:left="272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514"/>
        </w:tabs>
        <w:ind w:left="306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854"/>
        </w:tabs>
        <w:ind w:left="3400" w:firstLine="0"/>
      </w:pPr>
      <w:rPr>
        <w:rFonts w:hint="default"/>
      </w:rPr>
    </w:lvl>
  </w:abstractNum>
  <w:abstractNum w:abstractNumId="2" w15:restartNumberingAfterBreak="0">
    <w:nsid w:val="0C850856"/>
    <w:multiLevelType w:val="multilevel"/>
    <w:tmpl w:val="B4605B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D8D10C5"/>
    <w:multiLevelType w:val="multilevel"/>
    <w:tmpl w:val="32B6F7A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B507D08"/>
    <w:multiLevelType w:val="hybridMultilevel"/>
    <w:tmpl w:val="B07887A6"/>
    <w:lvl w:ilvl="0" w:tplc="407E7F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FC6926"/>
    <w:multiLevelType w:val="multilevel"/>
    <w:tmpl w:val="08BC5832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26AB35FA"/>
    <w:multiLevelType w:val="multilevel"/>
    <w:tmpl w:val="BC6AA4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290277C8"/>
    <w:multiLevelType w:val="multilevel"/>
    <w:tmpl w:val="3A589EDA"/>
    <w:lvl w:ilvl="0">
      <w:start w:val="1"/>
      <w:numFmt w:val="decimal"/>
      <w:lvlText w:val="%1."/>
      <w:lvlJc w:val="left"/>
      <w:pPr>
        <w:ind w:left="708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2A14692C"/>
    <w:multiLevelType w:val="multilevel"/>
    <w:tmpl w:val="5B6485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CCE1206"/>
    <w:multiLevelType w:val="hybridMultilevel"/>
    <w:tmpl w:val="30FEC6A4"/>
    <w:lvl w:ilvl="0" w:tplc="175C7C24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842C0A"/>
    <w:multiLevelType w:val="multilevel"/>
    <w:tmpl w:val="380EF956"/>
    <w:numStyleLink w:val="BUGliederung"/>
  </w:abstractNum>
  <w:abstractNum w:abstractNumId="12" w15:restartNumberingAfterBreak="0">
    <w:nsid w:val="2EE71349"/>
    <w:multiLevelType w:val="multilevel"/>
    <w:tmpl w:val="380EF956"/>
    <w:numStyleLink w:val="BUGliederung"/>
  </w:abstractNum>
  <w:abstractNum w:abstractNumId="13" w15:restartNumberingAfterBreak="0">
    <w:nsid w:val="30283A99"/>
    <w:multiLevelType w:val="multilevel"/>
    <w:tmpl w:val="277E833C"/>
    <w:numStyleLink w:val="BUNummerierteListe"/>
  </w:abstractNum>
  <w:abstractNum w:abstractNumId="14" w15:restartNumberingAfterBreak="0">
    <w:nsid w:val="3043277F"/>
    <w:multiLevelType w:val="multilevel"/>
    <w:tmpl w:val="52F25E3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0FF5D3C"/>
    <w:multiLevelType w:val="hybridMultilevel"/>
    <w:tmpl w:val="9F6A1810"/>
    <w:lvl w:ilvl="0" w:tplc="9446B40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FF619E"/>
    <w:multiLevelType w:val="multilevel"/>
    <w:tmpl w:val="2910CB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2DE3C50"/>
    <w:multiLevelType w:val="hybridMultilevel"/>
    <w:tmpl w:val="5AFE4650"/>
    <w:lvl w:ilvl="0" w:tplc="A5AE8F8C">
      <w:start w:val="1"/>
      <w:numFmt w:val="bullet"/>
      <w:pStyle w:val="BU05Liste-Bullets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442B59"/>
    <w:multiLevelType w:val="multilevel"/>
    <w:tmpl w:val="277E833C"/>
    <w:styleLink w:val="BUNummerierteListe"/>
    <w:lvl w:ilvl="0">
      <w:start w:val="1"/>
      <w:numFmt w:val="decimal"/>
      <w:pStyle w:val="BU05Liste-Nummeriert"/>
      <w:lvlText w:val="%1."/>
      <w:lvlJc w:val="left"/>
      <w:pPr>
        <w:ind w:left="1304" w:hanging="45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71" w:hanging="45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38" w:hanging="45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05" w:hanging="45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72" w:hanging="45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139" w:hanging="45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706" w:hanging="45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273" w:hanging="45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840" w:hanging="453"/>
      </w:pPr>
      <w:rPr>
        <w:rFonts w:hint="default"/>
      </w:rPr>
    </w:lvl>
  </w:abstractNum>
  <w:abstractNum w:abstractNumId="19" w15:restartNumberingAfterBreak="0">
    <w:nsid w:val="37C11D70"/>
    <w:multiLevelType w:val="hybridMultilevel"/>
    <w:tmpl w:val="F420FB2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F26D1F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93652CA"/>
    <w:multiLevelType w:val="multilevel"/>
    <w:tmpl w:val="380EF956"/>
    <w:numStyleLink w:val="BUGliederung"/>
  </w:abstractNum>
  <w:abstractNum w:abstractNumId="22" w15:restartNumberingAfterBreak="0">
    <w:nsid w:val="4B0662E2"/>
    <w:multiLevelType w:val="hybridMultilevel"/>
    <w:tmpl w:val="D0909AD0"/>
    <w:lvl w:ilvl="0" w:tplc="CE96D0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9829C0"/>
    <w:multiLevelType w:val="multilevel"/>
    <w:tmpl w:val="418E56D4"/>
    <w:lvl w:ilvl="0">
      <w:start w:val="1"/>
      <w:numFmt w:val="decimal"/>
      <w:pStyle w:val="BU03berschrift1Ebene"/>
      <w:lvlText w:val="%1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1">
      <w:start w:val="1"/>
      <w:numFmt w:val="decimal"/>
      <w:pStyle w:val="BU03berschrift2Ebene"/>
      <w:lvlText w:val="%1.%2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2">
      <w:start w:val="1"/>
      <w:numFmt w:val="decimal"/>
      <w:pStyle w:val="BU03berschrift3Ebene"/>
      <w:lvlText w:val="%1.%2.%3"/>
      <w:lvlJc w:val="left"/>
      <w:pPr>
        <w:tabs>
          <w:tab w:val="num" w:pos="851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5BC02AAF"/>
    <w:multiLevelType w:val="hybridMultilevel"/>
    <w:tmpl w:val="5E98439C"/>
    <w:lvl w:ilvl="0" w:tplc="E8967C8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1874B5"/>
    <w:multiLevelType w:val="hybridMultilevel"/>
    <w:tmpl w:val="C1C4F6F8"/>
    <w:lvl w:ilvl="0" w:tplc="2306DEAA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60243A"/>
    <w:multiLevelType w:val="hybridMultilevel"/>
    <w:tmpl w:val="C67C2CA4"/>
    <w:lvl w:ilvl="0" w:tplc="001A4E2A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C107A9"/>
    <w:multiLevelType w:val="multilevel"/>
    <w:tmpl w:val="E65CD5E6"/>
    <w:lvl w:ilvl="0">
      <w:start w:val="1"/>
      <w:numFmt w:val="decimal"/>
      <w:lvlText w:val="%1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8" w15:restartNumberingAfterBreak="0">
    <w:nsid w:val="6DD31780"/>
    <w:multiLevelType w:val="multilevel"/>
    <w:tmpl w:val="380EF956"/>
    <w:numStyleLink w:val="BUGliederung"/>
  </w:abstractNum>
  <w:abstractNum w:abstractNumId="29" w15:restartNumberingAfterBreak="0">
    <w:nsid w:val="6ECA00B7"/>
    <w:multiLevelType w:val="multilevel"/>
    <w:tmpl w:val="277E833C"/>
    <w:numStyleLink w:val="BUNummerierteListe"/>
  </w:abstractNum>
  <w:abstractNum w:abstractNumId="30" w15:restartNumberingAfterBreak="0">
    <w:nsid w:val="6F167A04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F752C4F"/>
    <w:multiLevelType w:val="hybridMultilevel"/>
    <w:tmpl w:val="4016F6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677075"/>
    <w:multiLevelType w:val="multilevel"/>
    <w:tmpl w:val="0DDE79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34321D2"/>
    <w:multiLevelType w:val="multilevel"/>
    <w:tmpl w:val="380EF956"/>
    <w:numStyleLink w:val="BUGliederung"/>
  </w:abstractNum>
  <w:abstractNum w:abstractNumId="34" w15:restartNumberingAfterBreak="0">
    <w:nsid w:val="79492D93"/>
    <w:multiLevelType w:val="multilevel"/>
    <w:tmpl w:val="380EF956"/>
    <w:numStyleLink w:val="BUGliederung"/>
  </w:abstractNum>
  <w:abstractNum w:abstractNumId="35" w15:restartNumberingAfterBreak="0">
    <w:nsid w:val="7B7E68BF"/>
    <w:multiLevelType w:val="hybridMultilevel"/>
    <w:tmpl w:val="07BC17FC"/>
    <w:lvl w:ilvl="0" w:tplc="7826CF9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454491"/>
    <w:multiLevelType w:val="multilevel"/>
    <w:tmpl w:val="277E833C"/>
    <w:numStyleLink w:val="BUNummerierteListe"/>
  </w:abstractNum>
  <w:num w:numId="1" w16cid:durableId="1777599127">
    <w:abstractNumId w:val="26"/>
  </w:num>
  <w:num w:numId="2" w16cid:durableId="1575123937">
    <w:abstractNumId w:val="10"/>
  </w:num>
  <w:num w:numId="3" w16cid:durableId="674114211">
    <w:abstractNumId w:val="2"/>
  </w:num>
  <w:num w:numId="4" w16cid:durableId="415975973">
    <w:abstractNumId w:val="9"/>
  </w:num>
  <w:num w:numId="5" w16cid:durableId="1561284777">
    <w:abstractNumId w:val="30"/>
  </w:num>
  <w:num w:numId="6" w16cid:durableId="460541929">
    <w:abstractNumId w:val="20"/>
  </w:num>
  <w:num w:numId="7" w16cid:durableId="440691240">
    <w:abstractNumId w:val="3"/>
  </w:num>
  <w:num w:numId="8" w16cid:durableId="1159080924">
    <w:abstractNumId w:val="16"/>
  </w:num>
  <w:num w:numId="9" w16cid:durableId="1478642963">
    <w:abstractNumId w:val="14"/>
  </w:num>
  <w:num w:numId="10" w16cid:durableId="2067945476">
    <w:abstractNumId w:val="1"/>
  </w:num>
  <w:num w:numId="11" w16cid:durableId="230580248">
    <w:abstractNumId w:val="32"/>
  </w:num>
  <w:num w:numId="12" w16cid:durableId="847327400">
    <w:abstractNumId w:val="28"/>
  </w:num>
  <w:num w:numId="13" w16cid:durableId="1112944762">
    <w:abstractNumId w:val="33"/>
  </w:num>
  <w:num w:numId="14" w16cid:durableId="1497309683">
    <w:abstractNumId w:val="8"/>
  </w:num>
  <w:num w:numId="15" w16cid:durableId="1645500258">
    <w:abstractNumId w:val="17"/>
  </w:num>
  <w:num w:numId="16" w16cid:durableId="1058892502">
    <w:abstractNumId w:val="19"/>
  </w:num>
  <w:num w:numId="17" w16cid:durableId="1899974710">
    <w:abstractNumId w:val="7"/>
  </w:num>
  <w:num w:numId="18" w16cid:durableId="249388100">
    <w:abstractNumId w:val="11"/>
  </w:num>
  <w:num w:numId="19" w16cid:durableId="1534735258">
    <w:abstractNumId w:val="21"/>
  </w:num>
  <w:num w:numId="20" w16cid:durableId="1802188588">
    <w:abstractNumId w:val="22"/>
  </w:num>
  <w:num w:numId="21" w16cid:durableId="492531579">
    <w:abstractNumId w:val="23"/>
  </w:num>
  <w:num w:numId="22" w16cid:durableId="186020429">
    <w:abstractNumId w:val="12"/>
  </w:num>
  <w:num w:numId="23" w16cid:durableId="85228470">
    <w:abstractNumId w:val="34"/>
  </w:num>
  <w:num w:numId="24" w16cid:durableId="481194239">
    <w:abstractNumId w:val="27"/>
  </w:num>
  <w:num w:numId="25" w16cid:durableId="1518233075">
    <w:abstractNumId w:val="6"/>
  </w:num>
  <w:num w:numId="26" w16cid:durableId="537471408">
    <w:abstractNumId w:val="4"/>
  </w:num>
  <w:num w:numId="27" w16cid:durableId="1033961513">
    <w:abstractNumId w:val="4"/>
  </w:num>
  <w:num w:numId="28" w16cid:durableId="1354720977">
    <w:abstractNumId w:val="4"/>
  </w:num>
  <w:num w:numId="29" w16cid:durableId="18431386">
    <w:abstractNumId w:val="4"/>
  </w:num>
  <w:num w:numId="30" w16cid:durableId="1893808659">
    <w:abstractNumId w:val="4"/>
  </w:num>
  <w:num w:numId="31" w16cid:durableId="163202905">
    <w:abstractNumId w:val="4"/>
  </w:num>
  <w:num w:numId="32" w16cid:durableId="1282112206">
    <w:abstractNumId w:val="4"/>
  </w:num>
  <w:num w:numId="33" w16cid:durableId="172964506">
    <w:abstractNumId w:val="4"/>
  </w:num>
  <w:num w:numId="34" w16cid:durableId="45299986">
    <w:abstractNumId w:val="4"/>
  </w:num>
  <w:num w:numId="35" w16cid:durableId="1040204425">
    <w:abstractNumId w:val="4"/>
  </w:num>
  <w:num w:numId="36" w16cid:durableId="1971743894">
    <w:abstractNumId w:val="31"/>
  </w:num>
  <w:num w:numId="37" w16cid:durableId="1207255563">
    <w:abstractNumId w:val="24"/>
  </w:num>
  <w:num w:numId="38" w16cid:durableId="2089113923">
    <w:abstractNumId w:val="35"/>
  </w:num>
  <w:num w:numId="39" w16cid:durableId="1374229306">
    <w:abstractNumId w:val="15"/>
  </w:num>
  <w:num w:numId="40" w16cid:durableId="501244427">
    <w:abstractNumId w:val="25"/>
  </w:num>
  <w:num w:numId="41" w16cid:durableId="96217811">
    <w:abstractNumId w:val="18"/>
  </w:num>
  <w:num w:numId="42" w16cid:durableId="5666926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13558843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2784886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510946669">
    <w:abstractNumId w:val="13"/>
  </w:num>
  <w:num w:numId="46" w16cid:durableId="41852516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585773452">
    <w:abstractNumId w:val="0"/>
  </w:num>
  <w:num w:numId="48" w16cid:durableId="611937324">
    <w:abstractNumId w:val="29"/>
  </w:num>
  <w:num w:numId="49" w16cid:durableId="471556792">
    <w:abstractNumId w:val="36"/>
  </w:num>
  <w:num w:numId="50" w16cid:durableId="7077292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7"/>
  <w:embedTrueTypeFonts/>
  <w:embedSystemFonts/>
  <w:defaultTabStop w:val="709"/>
  <w:hyphenationZone w:val="425"/>
  <w:defaultTableStyle w:val="BUTabelle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2432"/>
    <w:rsid w:val="00022517"/>
    <w:rsid w:val="000303F8"/>
    <w:rsid w:val="00052A5F"/>
    <w:rsid w:val="00061CB5"/>
    <w:rsid w:val="000822EF"/>
    <w:rsid w:val="000D001C"/>
    <w:rsid w:val="00101943"/>
    <w:rsid w:val="00131011"/>
    <w:rsid w:val="00137E9F"/>
    <w:rsid w:val="00143AAE"/>
    <w:rsid w:val="00144426"/>
    <w:rsid w:val="00147D79"/>
    <w:rsid w:val="001608C2"/>
    <w:rsid w:val="001649B0"/>
    <w:rsid w:val="00170486"/>
    <w:rsid w:val="0017098B"/>
    <w:rsid w:val="00194D39"/>
    <w:rsid w:val="00196767"/>
    <w:rsid w:val="001A1440"/>
    <w:rsid w:val="001B1BEC"/>
    <w:rsid w:val="001B3BB4"/>
    <w:rsid w:val="001C125C"/>
    <w:rsid w:val="001E0FA3"/>
    <w:rsid w:val="001F1B15"/>
    <w:rsid w:val="00223203"/>
    <w:rsid w:val="002335BF"/>
    <w:rsid w:val="00234F96"/>
    <w:rsid w:val="002679EE"/>
    <w:rsid w:val="00276705"/>
    <w:rsid w:val="002778EB"/>
    <w:rsid w:val="00297CF2"/>
    <w:rsid w:val="002C15A9"/>
    <w:rsid w:val="002C3652"/>
    <w:rsid w:val="002C4C4E"/>
    <w:rsid w:val="00310C6D"/>
    <w:rsid w:val="00320069"/>
    <w:rsid w:val="003316DD"/>
    <w:rsid w:val="00352F8E"/>
    <w:rsid w:val="00372ED3"/>
    <w:rsid w:val="00376727"/>
    <w:rsid w:val="00392F33"/>
    <w:rsid w:val="00397122"/>
    <w:rsid w:val="003A1F68"/>
    <w:rsid w:val="003A4C03"/>
    <w:rsid w:val="003B34AE"/>
    <w:rsid w:val="003C17B1"/>
    <w:rsid w:val="003D4C64"/>
    <w:rsid w:val="004058DB"/>
    <w:rsid w:val="00414F7E"/>
    <w:rsid w:val="00420FA9"/>
    <w:rsid w:val="00432E4B"/>
    <w:rsid w:val="0043397F"/>
    <w:rsid w:val="00440D62"/>
    <w:rsid w:val="00490781"/>
    <w:rsid w:val="004907BD"/>
    <w:rsid w:val="0049746D"/>
    <w:rsid w:val="004C25D8"/>
    <w:rsid w:val="004D2C5F"/>
    <w:rsid w:val="004E2371"/>
    <w:rsid w:val="00522BD8"/>
    <w:rsid w:val="0054571E"/>
    <w:rsid w:val="00555865"/>
    <w:rsid w:val="00567DF2"/>
    <w:rsid w:val="00570410"/>
    <w:rsid w:val="005C1337"/>
    <w:rsid w:val="00621949"/>
    <w:rsid w:val="00633099"/>
    <w:rsid w:val="006333C5"/>
    <w:rsid w:val="0065516A"/>
    <w:rsid w:val="006555A9"/>
    <w:rsid w:val="00666A46"/>
    <w:rsid w:val="00692866"/>
    <w:rsid w:val="006A7A1B"/>
    <w:rsid w:val="006B305C"/>
    <w:rsid w:val="006C2DAA"/>
    <w:rsid w:val="006F4229"/>
    <w:rsid w:val="00703399"/>
    <w:rsid w:val="00707C54"/>
    <w:rsid w:val="00715B6A"/>
    <w:rsid w:val="00716578"/>
    <w:rsid w:val="00722C47"/>
    <w:rsid w:val="00734401"/>
    <w:rsid w:val="0073456D"/>
    <w:rsid w:val="007376CA"/>
    <w:rsid w:val="00741869"/>
    <w:rsid w:val="00746208"/>
    <w:rsid w:val="00747745"/>
    <w:rsid w:val="00750603"/>
    <w:rsid w:val="007543A1"/>
    <w:rsid w:val="00756069"/>
    <w:rsid w:val="007A591C"/>
    <w:rsid w:val="007B4AE9"/>
    <w:rsid w:val="008017BB"/>
    <w:rsid w:val="00810E76"/>
    <w:rsid w:val="008202D9"/>
    <w:rsid w:val="00836A88"/>
    <w:rsid w:val="00840573"/>
    <w:rsid w:val="00861D0C"/>
    <w:rsid w:val="00862EF1"/>
    <w:rsid w:val="00864A6A"/>
    <w:rsid w:val="008744EA"/>
    <w:rsid w:val="00893540"/>
    <w:rsid w:val="008B39AA"/>
    <w:rsid w:val="008E5040"/>
    <w:rsid w:val="008F2BB8"/>
    <w:rsid w:val="008F38F1"/>
    <w:rsid w:val="008F48E6"/>
    <w:rsid w:val="00902127"/>
    <w:rsid w:val="00907ADD"/>
    <w:rsid w:val="0091073E"/>
    <w:rsid w:val="009115A1"/>
    <w:rsid w:val="00913DBE"/>
    <w:rsid w:val="00923A83"/>
    <w:rsid w:val="00924F69"/>
    <w:rsid w:val="009332CE"/>
    <w:rsid w:val="009370B8"/>
    <w:rsid w:val="00942F60"/>
    <w:rsid w:val="009570C4"/>
    <w:rsid w:val="00980573"/>
    <w:rsid w:val="00991E43"/>
    <w:rsid w:val="009B4025"/>
    <w:rsid w:val="009C4150"/>
    <w:rsid w:val="009C4F71"/>
    <w:rsid w:val="00A01B91"/>
    <w:rsid w:val="00A35441"/>
    <w:rsid w:val="00A50E6D"/>
    <w:rsid w:val="00A52FBE"/>
    <w:rsid w:val="00A651FC"/>
    <w:rsid w:val="00A80B1C"/>
    <w:rsid w:val="00A91169"/>
    <w:rsid w:val="00AF7116"/>
    <w:rsid w:val="00B0639A"/>
    <w:rsid w:val="00B43528"/>
    <w:rsid w:val="00B52B2A"/>
    <w:rsid w:val="00B55243"/>
    <w:rsid w:val="00B6758F"/>
    <w:rsid w:val="00B85A8E"/>
    <w:rsid w:val="00B96C0E"/>
    <w:rsid w:val="00B97BC8"/>
    <w:rsid w:val="00BA4898"/>
    <w:rsid w:val="00BB55E5"/>
    <w:rsid w:val="00BB7CB7"/>
    <w:rsid w:val="00BC332C"/>
    <w:rsid w:val="00BD0139"/>
    <w:rsid w:val="00BD45CA"/>
    <w:rsid w:val="00BE301E"/>
    <w:rsid w:val="00BF05A1"/>
    <w:rsid w:val="00C06335"/>
    <w:rsid w:val="00C2365D"/>
    <w:rsid w:val="00C405D2"/>
    <w:rsid w:val="00C4456F"/>
    <w:rsid w:val="00C63297"/>
    <w:rsid w:val="00C85372"/>
    <w:rsid w:val="00C96BCF"/>
    <w:rsid w:val="00CB58AE"/>
    <w:rsid w:val="00CE783B"/>
    <w:rsid w:val="00CF1DD4"/>
    <w:rsid w:val="00CF49C1"/>
    <w:rsid w:val="00D246DF"/>
    <w:rsid w:val="00D31CA4"/>
    <w:rsid w:val="00D5436F"/>
    <w:rsid w:val="00D55076"/>
    <w:rsid w:val="00D61124"/>
    <w:rsid w:val="00D825AF"/>
    <w:rsid w:val="00D90286"/>
    <w:rsid w:val="00DA5A2B"/>
    <w:rsid w:val="00DB3E27"/>
    <w:rsid w:val="00DC0104"/>
    <w:rsid w:val="00DC5E75"/>
    <w:rsid w:val="00E12420"/>
    <w:rsid w:val="00E15E7B"/>
    <w:rsid w:val="00E20974"/>
    <w:rsid w:val="00E222F3"/>
    <w:rsid w:val="00E24C1E"/>
    <w:rsid w:val="00E4798D"/>
    <w:rsid w:val="00E57699"/>
    <w:rsid w:val="00E644B3"/>
    <w:rsid w:val="00E729BE"/>
    <w:rsid w:val="00E734BB"/>
    <w:rsid w:val="00E90855"/>
    <w:rsid w:val="00E942C3"/>
    <w:rsid w:val="00EA0BF6"/>
    <w:rsid w:val="00EA3289"/>
    <w:rsid w:val="00EA7A81"/>
    <w:rsid w:val="00EB112E"/>
    <w:rsid w:val="00ED30D5"/>
    <w:rsid w:val="00F06679"/>
    <w:rsid w:val="00F32432"/>
    <w:rsid w:val="00F41535"/>
    <w:rsid w:val="00F970D3"/>
    <w:rsid w:val="00FA0276"/>
    <w:rsid w:val="00FB15A0"/>
    <w:rsid w:val="00FE7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D3BD809E-1DC9-4FE0-A5FA-FA78AF406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de-DE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49746D"/>
  </w:style>
  <w:style w:type="paragraph" w:styleId="berschrift1">
    <w:name w:val="heading 1"/>
    <w:basedOn w:val="Standard"/>
    <w:next w:val="Standard"/>
    <w:link w:val="berschrift1Zchn"/>
    <w:uiPriority w:val="9"/>
    <w:rsid w:val="006A7A1B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6A7A1B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6A7A1B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rsid w:val="006A7A1B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6A7A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rsid w:val="006A7A1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rsid w:val="006A7A1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A7A1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A7A1B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IntensiverVerweis">
    <w:name w:val="Intense Reference"/>
    <w:basedOn w:val="Absatz-Standardschriftart"/>
    <w:uiPriority w:val="32"/>
    <w:rsid w:val="006A7A1B"/>
    <w:rPr>
      <w:b/>
      <w:bCs/>
      <w:caps w:val="0"/>
      <w:smallCaps/>
      <w:color w:val="auto"/>
      <w:spacing w:val="0"/>
      <w:u w:val="single"/>
    </w:rPr>
  </w:style>
  <w:style w:type="character" w:styleId="SchwacherVerweis">
    <w:name w:val="Subtle Reference"/>
    <w:basedOn w:val="Absatz-Standardschriftart"/>
    <w:uiPriority w:val="31"/>
    <w:rsid w:val="006A7A1B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6A7A1B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A7A1B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paragraph" w:customStyle="1" w:styleId="BU02Introtext">
    <w:name w:val="BU_02_Introtext"/>
    <w:next w:val="BU02Stichwrter"/>
    <w:qFormat/>
    <w:rsid w:val="00A50E6D"/>
    <w:pPr>
      <w:spacing w:before="240" w:after="240"/>
    </w:pPr>
    <w:rPr>
      <w:rFonts w:ascii="Open Sans" w:eastAsiaTheme="majorEastAsia" w:hAnsi="Open Sans" w:cstheme="majorBidi"/>
      <w:color w:val="000000" w:themeColor="text1"/>
      <w:sz w:val="20"/>
      <w:szCs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A7A1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schriftung">
    <w:name w:val="caption"/>
    <w:basedOn w:val="BU06Beschriftung"/>
    <w:next w:val="Standard"/>
    <w:uiPriority w:val="35"/>
    <w:unhideWhenUsed/>
    <w:rsid w:val="0049746D"/>
    <w:pPr>
      <w:spacing w:after="200" w:line="240" w:lineRule="auto"/>
    </w:pPr>
    <w:rPr>
      <w:iCs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9C4150"/>
    <w:pPr>
      <w:spacing w:after="0" w:line="240" w:lineRule="auto"/>
    </w:pPr>
    <w:rPr>
      <w:rFonts w:ascii="Open Sans" w:hAnsi="Open Sans"/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C4150"/>
    <w:rPr>
      <w:rFonts w:ascii="Open Sans" w:hAnsi="Open Sans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F32432"/>
    <w:rPr>
      <w:vertAlign w:val="superscript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A7A1B"/>
    <w:rPr>
      <w:rFonts w:asciiTheme="majorHAnsi" w:eastAsiaTheme="majorEastAsia" w:hAnsiTheme="majorHAnsi" w:cstheme="majorBidi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A7A1B"/>
    <w:rPr>
      <w:rFonts w:asciiTheme="majorHAnsi" w:eastAsiaTheme="majorEastAsia" w:hAnsiTheme="majorHAnsi" w:cstheme="majorBidi"/>
      <w:sz w:val="32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6A7A1B"/>
    <w:rPr>
      <w:rFonts w:asciiTheme="majorHAnsi" w:eastAsiaTheme="majorEastAsia" w:hAnsiTheme="majorHAnsi" w:cstheme="majorBidi"/>
      <w:i/>
      <w:iCs/>
      <w:sz w:val="30"/>
      <w:szCs w:val="30"/>
    </w:rPr>
  </w:style>
  <w:style w:type="character" w:styleId="SchwacheHervorhebung">
    <w:name w:val="Subtle Emphasis"/>
    <w:basedOn w:val="Absatz-Standardschriftart"/>
    <w:uiPriority w:val="19"/>
    <w:rsid w:val="006A7A1B"/>
    <w:rPr>
      <w:i/>
      <w:iCs/>
      <w:color w:val="595959" w:themeColor="text1" w:themeTint="A6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6A7A1B"/>
    <w:rPr>
      <w:rFonts w:asciiTheme="majorHAnsi" w:eastAsiaTheme="majorEastAsia" w:hAnsiTheme="majorHAnsi" w:cstheme="majorBidi"/>
      <w:sz w:val="28"/>
      <w:szCs w:val="28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6A7A1B"/>
    <w:rPr>
      <w:rFonts w:asciiTheme="majorHAnsi" w:eastAsiaTheme="majorEastAsia" w:hAnsiTheme="majorHAnsi" w:cstheme="majorBidi"/>
      <w:i/>
      <w:iCs/>
      <w:sz w:val="26"/>
      <w:szCs w:val="26"/>
    </w:rPr>
  </w:style>
  <w:style w:type="paragraph" w:customStyle="1" w:styleId="BU01Titel">
    <w:name w:val="BU_01_Titel"/>
    <w:basedOn w:val="Standard"/>
    <w:next w:val="BU01Titel-Unterzeile"/>
    <w:qFormat/>
    <w:rsid w:val="00836A88"/>
    <w:pPr>
      <w:keepLines/>
      <w:spacing w:after="240" w:line="240" w:lineRule="auto"/>
    </w:pPr>
    <w:rPr>
      <w:rFonts w:ascii="Open Sans" w:eastAsiaTheme="majorEastAsia" w:hAnsi="Open Sans" w:cs="Open Sans Light"/>
      <w:color w:val="CDD766"/>
      <w:sz w:val="56"/>
      <w:szCs w:val="56"/>
    </w:rPr>
  </w:style>
  <w:style w:type="paragraph" w:customStyle="1" w:styleId="BU04Flieext">
    <w:name w:val="BU_04_Fließext"/>
    <w:link w:val="BU04FlieextZchn"/>
    <w:qFormat/>
    <w:rsid w:val="006555A9"/>
    <w:pPr>
      <w:spacing w:before="240" w:after="240" w:line="288" w:lineRule="auto"/>
      <w:jc w:val="both"/>
    </w:pPr>
    <w:rPr>
      <w:rFonts w:ascii="Open Sans" w:eastAsiaTheme="majorEastAsia" w:hAnsi="Open Sans" w:cstheme="majorBidi"/>
      <w:color w:val="000000" w:themeColor="text1"/>
      <w:sz w:val="20"/>
      <w:szCs w:val="20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styleId="Kopfzeile">
    <w:name w:val="header"/>
    <w:basedOn w:val="Standard"/>
    <w:link w:val="KopfzeileZchn"/>
    <w:uiPriority w:val="99"/>
    <w:unhideWhenUsed/>
    <w:rsid w:val="009B4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B4025"/>
  </w:style>
  <w:style w:type="paragraph" w:styleId="Fuzeile">
    <w:name w:val="footer"/>
    <w:basedOn w:val="Standard"/>
    <w:link w:val="FuzeileZchn"/>
    <w:uiPriority w:val="99"/>
    <w:unhideWhenUsed/>
    <w:rsid w:val="009B4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B4025"/>
  </w:style>
  <w:style w:type="paragraph" w:customStyle="1" w:styleId="BU03berschrift1Ebene">
    <w:name w:val="BU_03_Überschrift 1. Ebene"/>
    <w:next w:val="BU04Flieext"/>
    <w:qFormat/>
    <w:rsid w:val="006B305C"/>
    <w:pPr>
      <w:keepNext/>
      <w:keepLines/>
      <w:numPr>
        <w:numId w:val="21"/>
      </w:numPr>
      <w:suppressAutoHyphens/>
      <w:spacing w:before="480" w:after="240"/>
      <w:outlineLvl w:val="0"/>
    </w:pPr>
    <w:rPr>
      <w:rFonts w:ascii="Open Sans" w:eastAsiaTheme="majorEastAsia" w:hAnsi="Open Sans" w:cstheme="majorBidi"/>
      <w:color w:val="000000" w:themeColor="text1"/>
      <w:sz w:val="28"/>
      <w:szCs w:val="28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2Autor">
    <w:name w:val="BU_02_Autor"/>
    <w:next w:val="BU02Autorenanschrift"/>
    <w:qFormat/>
    <w:rsid w:val="00A50E6D"/>
    <w:pPr>
      <w:spacing w:before="240" w:after="0" w:line="288" w:lineRule="auto"/>
    </w:pPr>
    <w:rPr>
      <w:rFonts w:ascii="Open Sans SemiBold" w:eastAsiaTheme="majorEastAsia" w:hAnsi="Open Sans SemiBold" w:cstheme="majorBidi"/>
      <w:color w:val="7F7F7F" w:themeColor="text1" w:themeTint="80"/>
      <w:sz w:val="20"/>
      <w:szCs w:val="28"/>
    </w:rPr>
  </w:style>
  <w:style w:type="paragraph" w:customStyle="1" w:styleId="BU03berschrift2Ebene">
    <w:name w:val="BU_03_Überschrift 2. Ebene"/>
    <w:next w:val="BU04Flieext"/>
    <w:qFormat/>
    <w:rsid w:val="004058DB"/>
    <w:pPr>
      <w:keepNext/>
      <w:keepLines/>
      <w:numPr>
        <w:ilvl w:val="1"/>
        <w:numId w:val="21"/>
      </w:numPr>
      <w:suppressAutoHyphens/>
      <w:spacing w:before="480" w:after="240"/>
      <w:outlineLvl w:val="1"/>
    </w:pPr>
    <w:rPr>
      <w:rFonts w:ascii="Open Sans" w:eastAsiaTheme="majorEastAsia" w:hAnsi="Open Sans" w:cstheme="majorBidi"/>
      <w:color w:val="000000" w:themeColor="text1"/>
      <w:sz w:val="28"/>
      <w:szCs w:val="28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Seitenzahl">
    <w:name w:val="BU_Seitenzahl"/>
    <w:rsid w:val="009332CE"/>
    <w:pPr>
      <w:tabs>
        <w:tab w:val="right" w:pos="1985"/>
        <w:tab w:val="right" w:pos="9072"/>
      </w:tabs>
      <w:spacing w:before="480"/>
    </w:pPr>
    <w:rPr>
      <w:rFonts w:ascii="Open Sans" w:eastAsiaTheme="majorEastAsia" w:hAnsi="Open Sans" w:cstheme="majorBidi"/>
      <w:color w:val="000000" w:themeColor="text1"/>
      <w:sz w:val="16"/>
      <w:szCs w:val="36"/>
      <w:lang w:val="en-US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Kopfzeile">
    <w:name w:val="BU_Kopfzeile"/>
    <w:rsid w:val="004058DB"/>
    <w:pPr>
      <w:tabs>
        <w:tab w:val="right" w:pos="9638"/>
      </w:tabs>
      <w:spacing w:after="0"/>
    </w:pPr>
    <w:rPr>
      <w:rFonts w:ascii="Open Sans" w:eastAsiaTheme="majorEastAsia" w:hAnsi="Open Sans" w:cstheme="majorBidi"/>
      <w:b/>
      <w:color w:val="7F7F7F" w:themeColor="text1" w:themeTint="80"/>
      <w:sz w:val="16"/>
      <w:szCs w:val="16"/>
      <w:lang w:val="en-US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6Blockzitat">
    <w:name w:val="BU_06_Blockzitat"/>
    <w:basedOn w:val="BU04Flieext"/>
    <w:next w:val="BU04Flieext"/>
    <w:qFormat/>
    <w:rsid w:val="00DB3E27"/>
    <w:pPr>
      <w:keepNext/>
      <w:keepLines/>
      <w:spacing w:before="320" w:after="360"/>
      <w:ind w:left="1418" w:right="1361" w:hanging="57"/>
    </w:pPr>
    <w:rPr>
      <w:i/>
    </w:rPr>
  </w:style>
  <w:style w:type="paragraph" w:customStyle="1" w:styleId="BU01Titel-Unterzeile">
    <w:name w:val="BU_01_Titel-Unterzeile"/>
    <w:basedOn w:val="BU01Titel"/>
    <w:next w:val="BU02Autor"/>
    <w:qFormat/>
    <w:rsid w:val="00170486"/>
    <w:pPr>
      <w:tabs>
        <w:tab w:val="left" w:pos="3686"/>
      </w:tabs>
      <w:spacing w:before="240"/>
    </w:pPr>
    <w:rPr>
      <w:rFonts w:ascii="Open Sans SemiBold" w:hAnsi="Open Sans SemiBold" w:cs="Open Sans SemiBold"/>
      <w:sz w:val="28"/>
      <w:szCs w:val="28"/>
    </w:rPr>
  </w:style>
  <w:style w:type="numbering" w:customStyle="1" w:styleId="BUGliederung">
    <w:name w:val="BU_Gliederung"/>
    <w:uiPriority w:val="99"/>
    <w:rsid w:val="00376727"/>
    <w:pPr>
      <w:numPr>
        <w:numId w:val="10"/>
      </w:numPr>
    </w:pPr>
  </w:style>
  <w:style w:type="paragraph" w:customStyle="1" w:styleId="BU07Literatur">
    <w:name w:val="BU_07_Literatur"/>
    <w:basedOn w:val="BU04Flieext"/>
    <w:qFormat/>
    <w:rsid w:val="00692866"/>
    <w:pPr>
      <w:spacing w:after="120" w:line="240" w:lineRule="auto"/>
      <w:ind w:left="284" w:hanging="284"/>
    </w:pPr>
  </w:style>
  <w:style w:type="paragraph" w:customStyle="1" w:styleId="BU06Beschriftung">
    <w:name w:val="BU_06_Beschriftung"/>
    <w:basedOn w:val="BU04Flieext"/>
    <w:next w:val="BU04Flieext"/>
    <w:qFormat/>
    <w:rsid w:val="00E644B3"/>
    <w:pPr>
      <w:spacing w:after="480"/>
      <w:jc w:val="left"/>
    </w:pPr>
    <w:rPr>
      <w:sz w:val="16"/>
      <w:szCs w:val="16"/>
    </w:rPr>
  </w:style>
  <w:style w:type="paragraph" w:customStyle="1" w:styleId="BU05Liste-Bullets">
    <w:name w:val="BU_05_Liste-Bullets"/>
    <w:basedOn w:val="BU04Flieext"/>
    <w:qFormat/>
    <w:rsid w:val="00131011"/>
    <w:pPr>
      <w:numPr>
        <w:numId w:val="15"/>
      </w:numPr>
      <w:ind w:left="1305" w:hanging="454"/>
      <w:jc w:val="left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52F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52F8E"/>
    <w:rPr>
      <w:rFonts w:ascii="Segoe UI" w:hAnsi="Segoe UI" w:cs="Segoe UI"/>
      <w:sz w:val="18"/>
      <w:szCs w:val="18"/>
      <w:lang w:val="en-US"/>
    </w:rPr>
  </w:style>
  <w:style w:type="table" w:styleId="Tabellenraster">
    <w:name w:val="Table Grid"/>
    <w:basedOn w:val="NormaleTabelle"/>
    <w:uiPriority w:val="39"/>
    <w:rsid w:val="00707C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03berschrift3Ebene">
    <w:name w:val="BU_03_Überschrift 3. Ebene"/>
    <w:next w:val="BU04Flieext"/>
    <w:qFormat/>
    <w:rsid w:val="00B43528"/>
    <w:pPr>
      <w:numPr>
        <w:ilvl w:val="2"/>
        <w:numId w:val="21"/>
      </w:numPr>
      <w:spacing w:before="480" w:after="240"/>
    </w:pPr>
    <w:rPr>
      <w:rFonts w:ascii="Open Sans" w:eastAsiaTheme="majorEastAsia" w:hAnsi="Open Sans" w:cstheme="majorBidi"/>
      <w:color w:val="000000" w:themeColor="text1"/>
      <w:sz w:val="24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3Zwischenberschrift">
    <w:name w:val="BU_03_Zwischenüberschrift"/>
    <w:next w:val="BU04Flieext"/>
    <w:link w:val="BU03ZwischenberschriftZchn"/>
    <w:qFormat/>
    <w:rsid w:val="003A1F68"/>
    <w:pPr>
      <w:spacing w:before="240" w:after="240"/>
    </w:pPr>
    <w:rPr>
      <w:rFonts w:ascii="Open Sans SemiBold" w:eastAsiaTheme="majorEastAsia" w:hAnsi="Open Sans SemiBold" w:cs="Open Sans SemiBold"/>
      <w:color w:val="7F7F7F" w:themeColor="text1" w:themeTint="80"/>
      <w:sz w:val="24"/>
      <w:szCs w:val="24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4Tabelle">
    <w:name w:val="BU_04_Tabelle"/>
    <w:qFormat/>
    <w:rsid w:val="00861D0C"/>
    <w:pPr>
      <w:spacing w:before="120" w:after="120" w:line="240" w:lineRule="auto"/>
    </w:pPr>
    <w:rPr>
      <w:rFonts w:ascii="Open Sans Light" w:eastAsiaTheme="majorEastAsia" w:hAnsi="Open Sans Light" w:cstheme="majorBidi"/>
      <w:color w:val="000000" w:themeColor="text1"/>
      <w:sz w:val="20"/>
      <w:szCs w:val="20"/>
      <w14:textOutline w14:w="0" w14:cap="flat" w14:cmpd="sng" w14:algn="ctr">
        <w14:noFill/>
        <w14:prstDash w14:val="solid"/>
        <w14:round/>
      </w14:textOutline>
      <w14:ligatures w14:val="standard"/>
    </w:rPr>
  </w:style>
  <w:style w:type="character" w:customStyle="1" w:styleId="BU04FlieextZchn">
    <w:name w:val="BU_04_Fließext Zchn"/>
    <w:basedOn w:val="Absatz-Standardschriftart"/>
    <w:link w:val="BU04Flieext"/>
    <w:rsid w:val="006555A9"/>
    <w:rPr>
      <w:rFonts w:ascii="Open Sans" w:eastAsiaTheme="majorEastAsia" w:hAnsi="Open Sans" w:cstheme="majorBidi"/>
      <w:color w:val="000000" w:themeColor="text1"/>
      <w:sz w:val="20"/>
      <w:szCs w:val="20"/>
      <w14:textOutline w14:w="0" w14:cap="flat" w14:cmpd="sng" w14:algn="ctr">
        <w14:noFill/>
        <w14:prstDash w14:val="solid"/>
        <w14:round/>
      </w14:textOutline>
      <w14:ligatures w14:val="standard"/>
    </w:rPr>
  </w:style>
  <w:style w:type="character" w:customStyle="1" w:styleId="BU03ZwischenberschriftZchn">
    <w:name w:val="BU_03_Zwischenüberschrift Zchn"/>
    <w:basedOn w:val="BU04FlieextZchn"/>
    <w:link w:val="BU03Zwischenberschrift"/>
    <w:rsid w:val="003A1F68"/>
    <w:rPr>
      <w:rFonts w:ascii="Open Sans SemiBold" w:eastAsiaTheme="majorEastAsia" w:hAnsi="Open Sans SemiBold" w:cs="Open Sans SemiBold"/>
      <w:color w:val="7F7F7F" w:themeColor="text1" w:themeTint="80"/>
      <w:sz w:val="24"/>
      <w:szCs w:val="24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5Liste-Nummeriert">
    <w:name w:val="BU_05_Liste-Nummeriert"/>
    <w:basedOn w:val="BU05Liste-Bullets"/>
    <w:qFormat/>
    <w:rsid w:val="00376727"/>
    <w:pPr>
      <w:numPr>
        <w:numId w:val="49"/>
      </w:numPr>
    </w:p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A7A1B"/>
    <w:rPr>
      <w:rFonts w:asciiTheme="majorHAnsi" w:eastAsiaTheme="majorEastAsia" w:hAnsiTheme="majorHAnsi" w:cstheme="majorBidi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A7A1B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A7A1B"/>
    <w:rPr>
      <w:b/>
      <w:bCs/>
      <w:i/>
      <w:iCs/>
    </w:rPr>
  </w:style>
  <w:style w:type="character" w:styleId="Fett">
    <w:name w:val="Strong"/>
    <w:basedOn w:val="Absatz-Standardschriftart"/>
    <w:uiPriority w:val="22"/>
    <w:rsid w:val="006A7A1B"/>
    <w:rPr>
      <w:b/>
      <w:bCs/>
    </w:rPr>
  </w:style>
  <w:style w:type="character" w:styleId="Hervorhebung">
    <w:name w:val="Emphasis"/>
    <w:basedOn w:val="Absatz-Standardschriftart"/>
    <w:uiPriority w:val="20"/>
    <w:rsid w:val="006A7A1B"/>
    <w:rPr>
      <w:i/>
      <w:iCs/>
      <w:color w:val="000000" w:themeColor="text1"/>
    </w:rPr>
  </w:style>
  <w:style w:type="paragraph" w:styleId="Zitat">
    <w:name w:val="Quote"/>
    <w:basedOn w:val="Standard"/>
    <w:next w:val="Standard"/>
    <w:link w:val="ZitatZchn"/>
    <w:uiPriority w:val="29"/>
    <w:rsid w:val="006A7A1B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6A7A1B"/>
    <w:rPr>
      <w:i/>
      <w:iCs/>
      <w:color w:val="7B7B7B" w:themeColor="accent3" w:themeShade="BF"/>
      <w:sz w:val="24"/>
      <w:szCs w:val="24"/>
    </w:rPr>
  </w:style>
  <w:style w:type="character" w:styleId="IntensiveHervorhebung">
    <w:name w:val="Intense Emphasis"/>
    <w:basedOn w:val="Absatz-Standardschriftart"/>
    <w:uiPriority w:val="21"/>
    <w:rsid w:val="006A7A1B"/>
    <w:rPr>
      <w:b/>
      <w:bCs/>
      <w:i/>
      <w:iCs/>
      <w:color w:val="auto"/>
    </w:rPr>
  </w:style>
  <w:style w:type="paragraph" w:styleId="StandardWeb">
    <w:name w:val="Normal (Web)"/>
    <w:basedOn w:val="Standard"/>
    <w:uiPriority w:val="99"/>
    <w:semiHidden/>
    <w:unhideWhenUsed/>
    <w:rsid w:val="005558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6A7A1B"/>
    <w:pPr>
      <w:outlineLvl w:val="9"/>
    </w:pPr>
  </w:style>
  <w:style w:type="table" w:styleId="Gitternetztabelle1hell">
    <w:name w:val="Grid Table 1 Light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emithellemGitternetz">
    <w:name w:val="Grid Table Light"/>
    <w:basedOn w:val="NormaleTabelle"/>
    <w:uiPriority w:val="40"/>
    <w:rsid w:val="00861D0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EinfacheTabelle1">
    <w:name w:val="Plain Table 1"/>
    <w:basedOn w:val="NormaleTabelle"/>
    <w:uiPriority w:val="41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861D0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861D0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BUTabelle">
    <w:name w:val="BU_Tabelle"/>
    <w:basedOn w:val="Tabellenraster"/>
    <w:uiPriority w:val="99"/>
    <w:rsid w:val="00555865"/>
    <w:rPr>
      <w:rFonts w:ascii="Open Sans Light" w:hAnsi="Open Sans Light"/>
      <w:sz w:val="20"/>
    </w:rPr>
    <w:tblPr>
      <w:tblStyleRowBandSize w:val="1"/>
      <w:tblStyleColBandSize w:val="1"/>
      <w:tblBorders>
        <w:top w:val="single" w:sz="4" w:space="0" w:color="CDD766"/>
        <w:left w:val="none" w:sz="0" w:space="0" w:color="auto"/>
        <w:bottom w:val="single" w:sz="4" w:space="0" w:color="CDD766"/>
        <w:right w:val="none" w:sz="0" w:space="0" w:color="auto"/>
        <w:insideH w:val="single" w:sz="4" w:space="0" w:color="CDD766"/>
        <w:insideV w:val="none" w:sz="0" w:space="0" w:color="auto"/>
      </w:tblBorders>
    </w:tblPr>
    <w:tcPr>
      <w:shd w:val="clear" w:color="auto" w:fill="auto"/>
    </w:tcPr>
    <w:tblStylePr w:type="firstRow">
      <w:rPr>
        <w:rFonts w:ascii="Open Sans SemiBold" w:hAnsi="Open Sans SemiBold"/>
        <w:b/>
        <w:color w:val="000000" w:themeColor="text1"/>
        <w:sz w:val="20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DD766"/>
      </w:tcPr>
    </w:tblStylePr>
    <w:tblStylePr w:type="lastRow">
      <w:rPr>
        <w:b/>
      </w:rPr>
      <w:tblPr/>
      <w:tcPr>
        <w:tcBorders>
          <w:top w:val="single" w:sz="4" w:space="0" w:color="000000" w:themeColor="text1"/>
        </w:tcBorders>
        <w:shd w:val="clear" w:color="auto" w:fill="E6E6B4"/>
      </w:tcPr>
    </w:tblStylePr>
    <w:tblStylePr w:type="firstCol">
      <w:rPr>
        <w:b/>
      </w:rPr>
      <w:tblPr/>
      <w:tcPr>
        <w:shd w:val="clear" w:color="auto" w:fill="CDD766"/>
      </w:tcPr>
    </w:tblStylePr>
    <w:tblStylePr w:type="lastCol">
      <w:rPr>
        <w:b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6E6B4"/>
      </w:tcPr>
    </w:tblStylePr>
    <w:tblStylePr w:type="band2Vert">
      <w:tblPr/>
      <w:tcPr>
        <w:shd w:val="clear" w:color="auto" w:fill="E7E6E6" w:themeFill="background2"/>
      </w:tcPr>
    </w:tblStylePr>
    <w:tblStylePr w:type="band1Horz">
      <w:tblPr/>
      <w:tcPr>
        <w:tcBorders>
          <w:top w:val="single" w:sz="4" w:space="0" w:color="E7E6E6" w:themeColor="background2"/>
          <w:left w:val="nil"/>
          <w:bottom w:val="single" w:sz="4" w:space="0" w:color="E7E6E6" w:themeColor="background2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nil"/>
          <w:left w:val="nil"/>
          <w:bottom w:val="single" w:sz="4" w:space="0" w:color="E7E6E6" w:themeColor="background2"/>
          <w:right w:val="nil"/>
          <w:insideH w:val="nil"/>
          <w:insideV w:val="nil"/>
          <w:tl2br w:val="nil"/>
          <w:tr2bl w:val="nil"/>
        </w:tcBorders>
        <w:shd w:val="clear" w:color="auto" w:fill="E7E6E6" w:themeFill="background2"/>
      </w:tcPr>
    </w:tblStylePr>
  </w:style>
  <w:style w:type="numbering" w:customStyle="1" w:styleId="BUNummerierteListe">
    <w:name w:val="BU_Nummerierte_Liste"/>
    <w:uiPriority w:val="99"/>
    <w:rsid w:val="00376727"/>
    <w:pPr>
      <w:numPr>
        <w:numId w:val="41"/>
      </w:numPr>
    </w:pPr>
  </w:style>
  <w:style w:type="paragraph" w:styleId="Endnotentext">
    <w:name w:val="endnote text"/>
    <w:basedOn w:val="Standard"/>
    <w:link w:val="EndnotentextZchn"/>
    <w:uiPriority w:val="99"/>
    <w:semiHidden/>
    <w:unhideWhenUsed/>
    <w:rsid w:val="009C4150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9C4150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9C4150"/>
    <w:rPr>
      <w:vertAlign w:val="superscript"/>
    </w:rPr>
  </w:style>
  <w:style w:type="table" w:customStyle="1" w:styleId="BUTabellenrasterohneKontur">
    <w:name w:val="BU_Tabellenraster ohne Kontur"/>
    <w:basedOn w:val="Tabellenraster"/>
    <w:uiPriority w:val="99"/>
    <w:rsid w:val="001C125C"/>
    <w:rPr>
      <w:rFonts w:ascii="Open Sans" w:hAnsi="Open Sans"/>
      <w:sz w:val="20"/>
    </w:r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</w:tblPr>
    <w:tcPr>
      <w:shd w:val="clear" w:color="auto" w:fill="auto"/>
    </w:tc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9C4150"/>
    <w:pPr>
      <w:spacing w:after="0" w:line="240" w:lineRule="auto"/>
    </w:pPr>
    <w:rPr>
      <w:rFonts w:ascii="Open Sans" w:hAnsi="Open Sans"/>
    </w:r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9C4150"/>
    <w:rPr>
      <w:rFonts w:ascii="Open Sans" w:hAnsi="Open Sans"/>
    </w:rPr>
  </w:style>
  <w:style w:type="character" w:styleId="Hyperlink">
    <w:name w:val="Hyperlink"/>
    <w:basedOn w:val="Absatz-Standardschriftart"/>
    <w:uiPriority w:val="99"/>
    <w:unhideWhenUsed/>
    <w:rsid w:val="00BE301E"/>
    <w:rPr>
      <w:rFonts w:ascii="Open Sans" w:hAnsi="Open Sans"/>
      <w:color w:val="0563C1" w:themeColor="hyperlink"/>
      <w:u w:val="single"/>
    </w:rPr>
  </w:style>
  <w:style w:type="paragraph" w:styleId="Abbildungsverzeichnis">
    <w:name w:val="table of figures"/>
    <w:basedOn w:val="Standard"/>
    <w:next w:val="Standard"/>
    <w:uiPriority w:val="99"/>
    <w:unhideWhenUsed/>
    <w:rsid w:val="008F2BB8"/>
    <w:pPr>
      <w:spacing w:after="0"/>
    </w:pPr>
  </w:style>
  <w:style w:type="paragraph" w:customStyle="1" w:styleId="BU02Stichwrter">
    <w:name w:val="BU_02_Stichwörter"/>
    <w:next w:val="BU03berschrift1Ebene"/>
    <w:qFormat/>
    <w:rsid w:val="00A50E6D"/>
    <w:pPr>
      <w:spacing w:before="240" w:after="240"/>
    </w:pPr>
    <w:rPr>
      <w:rFonts w:ascii="Open Sans" w:eastAsiaTheme="majorEastAsia" w:hAnsi="Open Sans" w:cstheme="majorBidi"/>
      <w:b/>
      <w:color w:val="7F7F7F" w:themeColor="text1" w:themeTint="80"/>
      <w:sz w:val="16"/>
      <w:szCs w:val="20"/>
      <w14:textOutline w14:w="0" w14:cap="flat" w14:cmpd="sng" w14:algn="ctr">
        <w14:noFill/>
        <w14:prstDash w14:val="solid"/>
        <w14:round/>
      </w14:textOutline>
      <w14:ligatures w14:val="standard"/>
    </w:rPr>
  </w:style>
  <w:style w:type="paragraph" w:customStyle="1" w:styleId="BU03berschriftohneNummerierung">
    <w:name w:val="BU_03_Überschrift_ohne_Nummerierung"/>
    <w:basedOn w:val="BU03berschrift1Ebene"/>
    <w:next w:val="BU04Flieext"/>
    <w:qFormat/>
    <w:rsid w:val="008017BB"/>
    <w:pPr>
      <w:numPr>
        <w:numId w:val="0"/>
      </w:numPr>
      <w:spacing w:line="288" w:lineRule="auto"/>
      <w:outlineLvl w:val="9"/>
    </w:pPr>
  </w:style>
  <w:style w:type="paragraph" w:styleId="Verzeichnis2">
    <w:name w:val="toc 2"/>
    <w:basedOn w:val="Standard"/>
    <w:next w:val="Standard"/>
    <w:autoRedefine/>
    <w:uiPriority w:val="39"/>
    <w:unhideWhenUsed/>
    <w:rsid w:val="00BE301E"/>
    <w:pPr>
      <w:spacing w:after="100" w:line="259" w:lineRule="auto"/>
      <w:ind w:left="220"/>
    </w:pPr>
    <w:rPr>
      <w:rFonts w:cs="Times New Roman"/>
      <w:sz w:val="22"/>
      <w:szCs w:val="22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BE301E"/>
    <w:pPr>
      <w:spacing w:after="100" w:line="259" w:lineRule="auto"/>
    </w:pPr>
    <w:rPr>
      <w:rFonts w:cs="Times New Roman"/>
      <w:sz w:val="22"/>
      <w:szCs w:val="22"/>
      <w:lang w:eastAsia="de-DE"/>
    </w:rPr>
  </w:style>
  <w:style w:type="paragraph" w:styleId="Verzeichnis3">
    <w:name w:val="toc 3"/>
    <w:basedOn w:val="Standard"/>
    <w:next w:val="Standard"/>
    <w:autoRedefine/>
    <w:uiPriority w:val="39"/>
    <w:unhideWhenUsed/>
    <w:rsid w:val="00BE301E"/>
    <w:pPr>
      <w:spacing w:after="100" w:line="259" w:lineRule="auto"/>
      <w:ind w:left="440"/>
    </w:pPr>
    <w:rPr>
      <w:rFonts w:cs="Times New Roman"/>
      <w:sz w:val="22"/>
      <w:szCs w:val="22"/>
      <w:lang w:eastAsia="de-DE"/>
    </w:rPr>
  </w:style>
  <w:style w:type="paragraph" w:customStyle="1" w:styleId="BU02Autorenanschrift">
    <w:name w:val="BU_02_Autorenanschrift"/>
    <w:basedOn w:val="BU02Autor"/>
    <w:next w:val="BU02Introtext"/>
    <w:qFormat/>
    <w:rsid w:val="00A50E6D"/>
    <w:pPr>
      <w:spacing w:before="0" w:after="240"/>
    </w:pPr>
    <w:rPr>
      <w:rFonts w:ascii="Open Sans" w:hAnsi="Open Sans"/>
    </w:rPr>
  </w:style>
  <w:style w:type="paragraph" w:styleId="Listenabsatz">
    <w:name w:val="List Paragraph"/>
    <w:basedOn w:val="Standard"/>
    <w:uiPriority w:val="34"/>
    <w:rsid w:val="00A01B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62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28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7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7377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9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4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2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3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1307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5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0883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1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1632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5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F71292-2991-4E7C-8E8D-2DE71AE95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Jana Nolding</cp:lastModifiedBy>
  <cp:revision>6</cp:revision>
  <cp:lastPrinted>2018-11-08T16:17:00Z</cp:lastPrinted>
  <dcterms:created xsi:type="dcterms:W3CDTF">2025-02-23T18:56:00Z</dcterms:created>
  <dcterms:modified xsi:type="dcterms:W3CDTF">2025-03-24T08:25:00Z</dcterms:modified>
</cp:coreProperties>
</file>